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E" w:rsidRDefault="00EC1DEF" w:rsidP="00EC1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педагогических советов образовательных учреждений</w:t>
      </w:r>
    </w:p>
    <w:p w:rsidR="00EC1DEF" w:rsidRDefault="00EC1DEF" w:rsidP="00EC1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«Мегино- Кангалас</w:t>
      </w:r>
      <w:r w:rsidR="0040450F">
        <w:rPr>
          <w:rFonts w:ascii="Times New Roman" w:hAnsi="Times New Roman" w:cs="Times New Roman"/>
          <w:sz w:val="24"/>
          <w:szCs w:val="24"/>
        </w:rPr>
        <w:t>ский улус» 13-15 сентября 2016г.</w:t>
      </w:r>
      <w:r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EC1DEF" w:rsidRDefault="00EC1DEF" w:rsidP="00EC1D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DEF">
        <w:rPr>
          <w:rFonts w:ascii="Times New Roman" w:hAnsi="Times New Roman" w:cs="Times New Roman"/>
          <w:b/>
          <w:i/>
          <w:sz w:val="24"/>
          <w:szCs w:val="24"/>
        </w:rPr>
        <w:t>«Развитие муниципальной системы образования в условиях Открытой школы»</w:t>
      </w:r>
    </w:p>
    <w:p w:rsidR="00EC1DEF" w:rsidRDefault="00EC1DEF" w:rsidP="00EC1D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1DEF" w:rsidRDefault="00EC1DEF" w:rsidP="00EC1D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начальника МКУ «Мегино-</w:t>
      </w:r>
    </w:p>
    <w:p w:rsidR="00EC1DEF" w:rsidRDefault="00EC1DEF" w:rsidP="00EC1D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Кангаласское районное управление образования»</w:t>
      </w:r>
    </w:p>
    <w:p w:rsidR="00EC1DEF" w:rsidRDefault="00EC1DEF" w:rsidP="00EC1D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Черкашиной Ирины Васильевны</w:t>
      </w:r>
    </w:p>
    <w:p w:rsidR="0031311F" w:rsidRDefault="0031311F" w:rsidP="00EC1D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11F" w:rsidRDefault="0031311F" w:rsidP="00313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56C6D" w:rsidRDefault="00DF4FA4" w:rsidP="0031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всей души поздравляю Вас с  новым 2016-2017 учебным</w:t>
      </w:r>
      <w:r w:rsidR="003131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ом! Желаю крепкого здоровья, творческих успехов в работе</w:t>
      </w:r>
      <w:r w:rsidR="00B173CF">
        <w:rPr>
          <w:rFonts w:ascii="Times New Roman" w:hAnsi="Times New Roman" w:cs="Times New Roman"/>
          <w:sz w:val="24"/>
          <w:szCs w:val="24"/>
        </w:rPr>
        <w:t xml:space="preserve">, новых идей и проектов.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1F" w:rsidRDefault="00756C6D" w:rsidP="0031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FA4">
        <w:rPr>
          <w:rFonts w:ascii="Times New Roman" w:hAnsi="Times New Roman" w:cs="Times New Roman"/>
          <w:sz w:val="24"/>
          <w:szCs w:val="24"/>
        </w:rPr>
        <w:t>Стратегии развития образования в Российской Федерации и Республике Саха (Якутия) диктуют поступательные изменения в муниципальной системе образования.</w:t>
      </w:r>
      <w:r w:rsidR="00B173CF">
        <w:rPr>
          <w:rFonts w:ascii="Times New Roman" w:hAnsi="Times New Roman" w:cs="Times New Roman"/>
          <w:sz w:val="24"/>
          <w:szCs w:val="24"/>
        </w:rPr>
        <w:t xml:space="preserve"> От эффективности работы каждого педагога зависит не только </w:t>
      </w:r>
      <w:r w:rsidR="0040450F">
        <w:rPr>
          <w:rFonts w:ascii="Times New Roman" w:hAnsi="Times New Roman" w:cs="Times New Roman"/>
          <w:sz w:val="24"/>
          <w:szCs w:val="24"/>
        </w:rPr>
        <w:t>состояние конкретной образовательной организации</w:t>
      </w:r>
      <w:r w:rsidR="00770440">
        <w:rPr>
          <w:rFonts w:ascii="Times New Roman" w:hAnsi="Times New Roman" w:cs="Times New Roman"/>
          <w:sz w:val="24"/>
          <w:szCs w:val="24"/>
        </w:rPr>
        <w:t>, но и муниципальной системы в</w:t>
      </w:r>
      <w:r w:rsidR="0040450F">
        <w:rPr>
          <w:rFonts w:ascii="Times New Roman" w:hAnsi="Times New Roman" w:cs="Times New Roman"/>
          <w:sz w:val="24"/>
          <w:szCs w:val="24"/>
        </w:rPr>
        <w:t xml:space="preserve"> </w:t>
      </w:r>
      <w:r w:rsidR="00770440">
        <w:rPr>
          <w:rFonts w:ascii="Times New Roman" w:hAnsi="Times New Roman" w:cs="Times New Roman"/>
          <w:sz w:val="24"/>
          <w:szCs w:val="24"/>
        </w:rPr>
        <w:t xml:space="preserve">целом. </w:t>
      </w:r>
      <w:r>
        <w:rPr>
          <w:rFonts w:ascii="Times New Roman" w:hAnsi="Times New Roman" w:cs="Times New Roman"/>
          <w:sz w:val="24"/>
          <w:szCs w:val="24"/>
        </w:rPr>
        <w:t xml:space="preserve"> Надеемся, что наши педагоги примут активное участие на педагогических советах и внесут свои конструктивные предло</w:t>
      </w:r>
      <w:r w:rsidR="0040450F">
        <w:rPr>
          <w:rFonts w:ascii="Times New Roman" w:hAnsi="Times New Roman" w:cs="Times New Roman"/>
          <w:sz w:val="24"/>
          <w:szCs w:val="24"/>
        </w:rPr>
        <w:t>жения по развитию своих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 и системы образования Мегино- Кангаласского улуса. </w:t>
      </w:r>
    </w:p>
    <w:p w:rsidR="00FB1EFD" w:rsidRDefault="00137F66" w:rsidP="0031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FB1EFD">
        <w:rPr>
          <w:rFonts w:ascii="Times New Roman" w:hAnsi="Times New Roman" w:cs="Times New Roman"/>
          <w:sz w:val="24"/>
          <w:szCs w:val="24"/>
        </w:rPr>
        <w:t>тратегическим</w:t>
      </w:r>
      <w:r>
        <w:rPr>
          <w:rFonts w:ascii="Times New Roman" w:hAnsi="Times New Roman" w:cs="Times New Roman"/>
          <w:sz w:val="24"/>
          <w:szCs w:val="24"/>
        </w:rPr>
        <w:t>и документа</w:t>
      </w:r>
      <w:r w:rsidR="00FB1E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1EFD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федеральном уровне являю</w:t>
      </w:r>
      <w:r w:rsidR="00FB1EF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 на 2013-2020 годы, </w:t>
      </w:r>
      <w:r w:rsidR="00FB1EFD">
        <w:rPr>
          <w:rFonts w:ascii="Times New Roman" w:hAnsi="Times New Roman" w:cs="Times New Roman"/>
          <w:sz w:val="24"/>
          <w:szCs w:val="24"/>
        </w:rPr>
        <w:t>Федеральная целевая  программа развити</w:t>
      </w:r>
      <w:r>
        <w:rPr>
          <w:rFonts w:ascii="Times New Roman" w:hAnsi="Times New Roman" w:cs="Times New Roman"/>
          <w:sz w:val="24"/>
          <w:szCs w:val="24"/>
        </w:rPr>
        <w:t xml:space="preserve">я образования на 2016-2020 годы, Стратегия развития воспитания в Российской Федерации на период до 2025 года, государственная программа «Патриотическое воспитание граждан Российской Федерации на 2016-2020 годы», Концепция развития дополнительного образования детей и другие нормативно- правовые акты в области образования. </w:t>
      </w:r>
      <w:r w:rsidR="00FB1EFD">
        <w:rPr>
          <w:rFonts w:ascii="Times New Roman" w:hAnsi="Times New Roman" w:cs="Times New Roman"/>
          <w:sz w:val="24"/>
          <w:szCs w:val="24"/>
        </w:rPr>
        <w:t xml:space="preserve"> </w:t>
      </w:r>
      <w:r w:rsidR="00C924AC">
        <w:rPr>
          <w:rFonts w:ascii="Times New Roman" w:hAnsi="Times New Roman" w:cs="Times New Roman"/>
          <w:sz w:val="24"/>
          <w:szCs w:val="24"/>
        </w:rPr>
        <w:t xml:space="preserve"> </w:t>
      </w:r>
      <w:r w:rsidR="00BF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D4" w:rsidRDefault="00BF7CD4" w:rsidP="0031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88E">
        <w:rPr>
          <w:rFonts w:ascii="Times New Roman" w:hAnsi="Times New Roman" w:cs="Times New Roman"/>
          <w:sz w:val="24"/>
          <w:szCs w:val="24"/>
        </w:rPr>
        <w:t xml:space="preserve"> </w:t>
      </w:r>
      <w:r w:rsidR="0040450F">
        <w:rPr>
          <w:rFonts w:ascii="Times New Roman" w:hAnsi="Times New Roman" w:cs="Times New Roman"/>
          <w:sz w:val="24"/>
          <w:szCs w:val="24"/>
        </w:rPr>
        <w:t xml:space="preserve">Президент РФ Владимир Владимирович </w:t>
      </w:r>
      <w:r w:rsidR="00A37CEE">
        <w:rPr>
          <w:rFonts w:ascii="Times New Roman" w:hAnsi="Times New Roman" w:cs="Times New Roman"/>
          <w:sz w:val="24"/>
          <w:szCs w:val="24"/>
        </w:rPr>
        <w:t>Путин на заседании Госсовета по вопросам совершенствования системы общего образования поставил на ближайшее десятилетие «цель нового уровня и другого масштаба- сделать российскую школу одной из лучших в мире».  Исходя из этих целей, Министерством образования и науки</w:t>
      </w:r>
      <w:r w:rsidR="00D340FC">
        <w:rPr>
          <w:rFonts w:ascii="Times New Roman" w:hAnsi="Times New Roman" w:cs="Times New Roman"/>
          <w:sz w:val="24"/>
          <w:szCs w:val="24"/>
        </w:rPr>
        <w:t xml:space="preserve"> определены ключевые направления развития общего</w:t>
      </w:r>
      <w:r w:rsidR="0040450F">
        <w:rPr>
          <w:rFonts w:ascii="Times New Roman" w:hAnsi="Times New Roman" w:cs="Times New Roman"/>
          <w:sz w:val="24"/>
          <w:szCs w:val="24"/>
        </w:rPr>
        <w:t xml:space="preserve"> </w:t>
      </w:r>
      <w:r w:rsidR="00F13FF1">
        <w:rPr>
          <w:rFonts w:ascii="Times New Roman" w:hAnsi="Times New Roman" w:cs="Times New Roman"/>
          <w:sz w:val="24"/>
          <w:szCs w:val="24"/>
        </w:rPr>
        <w:t>и дополнительного образования. В области дошкольного образования это- сохранение 100% доступности дошкольного образования для детей в возрасте от 3 до 7 лет, создание условий для получения дошкольного образования детьми в возрасте до 3 лет, создание сервисов для родителей, чьи дети не посещают детские сады, создание условий для формирования предметно- развивающей среды для детей дошкольного возраста. В общем образовании предполагается</w:t>
      </w:r>
      <w:r w:rsidR="00D340FC">
        <w:rPr>
          <w:rFonts w:ascii="Times New Roman" w:hAnsi="Times New Roman" w:cs="Times New Roman"/>
          <w:sz w:val="24"/>
          <w:szCs w:val="24"/>
        </w:rPr>
        <w:t xml:space="preserve"> обновление содержания общего образования, обучение школьников в одну смену, мировая конкурентноспособность школьного образования, общенациональная система профессионального роста учителей, занятия 80% обучающихся физической культурой и </w:t>
      </w:r>
      <w:r w:rsidR="00D340FC">
        <w:rPr>
          <w:rFonts w:ascii="Times New Roman" w:hAnsi="Times New Roman" w:cs="Times New Roman"/>
          <w:sz w:val="24"/>
          <w:szCs w:val="24"/>
        </w:rPr>
        <w:lastRenderedPageBreak/>
        <w:t>спортом.</w:t>
      </w:r>
      <w:r w:rsidR="00137F66">
        <w:rPr>
          <w:rFonts w:ascii="Times New Roman" w:hAnsi="Times New Roman" w:cs="Times New Roman"/>
          <w:sz w:val="24"/>
          <w:szCs w:val="24"/>
        </w:rPr>
        <w:t xml:space="preserve">  </w:t>
      </w:r>
      <w:r w:rsidR="00F13FF1">
        <w:rPr>
          <w:rFonts w:ascii="Times New Roman" w:hAnsi="Times New Roman" w:cs="Times New Roman"/>
          <w:sz w:val="24"/>
          <w:szCs w:val="24"/>
        </w:rPr>
        <w:t>Дополнительное образование в Российской Федерации будет направлено на достижение показателя по охвату дополнительным образованием 75% детей от 5 до 18 лет к 2020 году, создание общенациональной системы выявления и развития молодых талантов, приобретение детьми базовых умений и навыков в области выбранного вида искусств или спорта.</w:t>
      </w:r>
      <w:r w:rsidR="006C688E">
        <w:rPr>
          <w:rFonts w:ascii="Times New Roman" w:hAnsi="Times New Roman" w:cs="Times New Roman"/>
          <w:sz w:val="24"/>
          <w:szCs w:val="24"/>
        </w:rPr>
        <w:t xml:space="preserve"> Инструментами достижения целевых показателей являются ФГОС, региональные государственные программы развития образования, поддержка программ повышения квалификации учителей, пе</w:t>
      </w:r>
      <w:r w:rsidR="00BC0B7D">
        <w:rPr>
          <w:rFonts w:ascii="Times New Roman" w:hAnsi="Times New Roman" w:cs="Times New Roman"/>
          <w:sz w:val="24"/>
          <w:szCs w:val="24"/>
        </w:rPr>
        <w:t>дагогов дошкольного об</w:t>
      </w:r>
      <w:r w:rsidR="006C688E">
        <w:rPr>
          <w:rFonts w:ascii="Times New Roman" w:hAnsi="Times New Roman" w:cs="Times New Roman"/>
          <w:sz w:val="24"/>
          <w:szCs w:val="24"/>
        </w:rPr>
        <w:t xml:space="preserve">разования, </w:t>
      </w:r>
      <w:r w:rsidR="00BC0B7D">
        <w:rPr>
          <w:rFonts w:ascii="Times New Roman" w:hAnsi="Times New Roman" w:cs="Times New Roman"/>
          <w:sz w:val="24"/>
          <w:szCs w:val="24"/>
        </w:rPr>
        <w:t>предметные концепции, государственно- частное партнерство в дошкольном образовании, сетевое взаимодействие  и, конечно, лучшие практики.</w:t>
      </w:r>
    </w:p>
    <w:p w:rsidR="00C4007B" w:rsidRPr="00C4007B" w:rsidRDefault="00D52F47" w:rsidP="00C40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предверии нового учебного года в Российской Федерации назначен н</w:t>
      </w:r>
      <w:r w:rsidR="00117E5E" w:rsidRPr="00117E5E">
        <w:rPr>
          <w:rFonts w:ascii="Times New Roman" w:hAnsi="Times New Roman" w:cs="Times New Roman"/>
          <w:sz w:val="24"/>
          <w:szCs w:val="24"/>
        </w:rPr>
        <w:t xml:space="preserve">овый министр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117E5E" w:rsidRPr="00117E5E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1065ED">
        <w:rPr>
          <w:rFonts w:ascii="Times New Roman" w:hAnsi="Times New Roman" w:cs="Times New Roman"/>
          <w:sz w:val="24"/>
          <w:szCs w:val="24"/>
        </w:rPr>
        <w:t xml:space="preserve">Юрьевна </w:t>
      </w:r>
      <w:r w:rsidR="00117E5E" w:rsidRPr="00117E5E">
        <w:rPr>
          <w:rFonts w:ascii="Times New Roman" w:hAnsi="Times New Roman" w:cs="Times New Roman"/>
          <w:sz w:val="24"/>
          <w:szCs w:val="24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7E5E" w:rsidRPr="00117E5E">
        <w:rPr>
          <w:rFonts w:ascii="Times New Roman" w:hAnsi="Times New Roman" w:cs="Times New Roman"/>
          <w:sz w:val="24"/>
          <w:szCs w:val="24"/>
        </w:rPr>
        <w:t xml:space="preserve"> </w:t>
      </w:r>
      <w:r w:rsidR="001065ED">
        <w:rPr>
          <w:rFonts w:ascii="Times New Roman" w:hAnsi="Times New Roman" w:cs="Times New Roman"/>
          <w:sz w:val="24"/>
          <w:szCs w:val="24"/>
        </w:rPr>
        <w:t>В своих выступлениях и речах она остановилась на приоритетах деятельности подведо</w:t>
      </w:r>
      <w:r w:rsidR="00ED077A">
        <w:rPr>
          <w:rFonts w:ascii="Times New Roman" w:hAnsi="Times New Roman" w:cs="Times New Roman"/>
          <w:sz w:val="24"/>
          <w:szCs w:val="24"/>
        </w:rPr>
        <w:t>м</w:t>
      </w:r>
      <w:r w:rsidR="001065ED">
        <w:rPr>
          <w:rFonts w:ascii="Times New Roman" w:hAnsi="Times New Roman" w:cs="Times New Roman"/>
          <w:sz w:val="24"/>
          <w:szCs w:val="24"/>
        </w:rPr>
        <w:t>ственного ей министерства. В частности,  Общественной палате министр</w:t>
      </w:r>
      <w:r w:rsidR="00117E5E" w:rsidRPr="00117E5E">
        <w:rPr>
          <w:rFonts w:ascii="Times New Roman" w:hAnsi="Times New Roman" w:cs="Times New Roman"/>
          <w:sz w:val="24"/>
          <w:szCs w:val="24"/>
        </w:rPr>
        <w:t xml:space="preserve"> заявила, что «натаскивание к ЕГЭ» в школах должно быть заменено воспитанием гражданского самосознания школьников</w:t>
      </w:r>
      <w:r w:rsidR="001065ED">
        <w:rPr>
          <w:rFonts w:ascii="Times New Roman" w:hAnsi="Times New Roman" w:cs="Times New Roman"/>
          <w:sz w:val="24"/>
          <w:szCs w:val="24"/>
        </w:rPr>
        <w:t xml:space="preserve">, </w:t>
      </w:r>
      <w:r w:rsidR="00C4007B" w:rsidRPr="00C4007B">
        <w:rPr>
          <w:rFonts w:ascii="Times New Roman" w:hAnsi="Times New Roman" w:cs="Times New Roman"/>
          <w:sz w:val="24"/>
          <w:szCs w:val="24"/>
        </w:rPr>
        <w:t>что школьная жизнь – это неповторимая атмосфера, в условиях которой дети – будущее нашей страны, получают необходимые знания, развиваются личностно, приобретают социальные навыки.  «Уверена, наш общий вклад в процесс обучения и самое главное – в дело воспитания молодого поколения сегодня в будущем даст надежную гражданскую смену – уверенных и самостоятельных в выборе собственного жизненного пути профессионалов, ощущающих свою неразрывную связь с историей и судьбой России», - сказала Васильева.</w:t>
      </w:r>
      <w:r w:rsidR="003A6262">
        <w:rPr>
          <w:rFonts w:ascii="Times New Roman" w:hAnsi="Times New Roman" w:cs="Times New Roman"/>
          <w:sz w:val="24"/>
          <w:szCs w:val="24"/>
        </w:rPr>
        <w:t xml:space="preserve"> </w:t>
      </w:r>
      <w:r w:rsidR="00D23A4D">
        <w:rPr>
          <w:rFonts w:ascii="Times New Roman" w:hAnsi="Times New Roman" w:cs="Times New Roman"/>
          <w:sz w:val="24"/>
          <w:szCs w:val="24"/>
        </w:rPr>
        <w:t xml:space="preserve"> С 1 сентября 2016 года вступят в силу новые образовательные стандарты для детей с ОВЗ. По словам министра, процесс инклюзии будет проходить постепенно, но для того, чтобы особые дети смогли учиться в обычной школе, было сделано уже очень много. Одной из самых важных задач по прежнему остается создание благоприятной среды для общения ребят со сверстниками, чьи возможности здоровья ограничены. В этом учебном году нас ждут изменения в организации и содержании итоговых контрольных работ в начальной школе, ОГЭ, ЕГЭ. Появятся изменения и в преподавании некоторых предметов, в частности, технологии, физкультуры, финансовой грамотности.  Учителям предстоит проверить свои компетенции. Пока это коснется учителей математики, русского языка и литературы, а в дальнейшем – всех учителей- предметников.</w:t>
      </w:r>
    </w:p>
    <w:p w:rsidR="00C4007B" w:rsidRPr="00C4007B" w:rsidRDefault="00ED077A" w:rsidP="00C40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A4D">
        <w:rPr>
          <w:rFonts w:ascii="Times New Roman" w:hAnsi="Times New Roman" w:cs="Times New Roman"/>
          <w:sz w:val="24"/>
          <w:szCs w:val="24"/>
        </w:rPr>
        <w:t>Ольга Юрьевна Васильева</w:t>
      </w:r>
      <w:r w:rsidR="00C4007B" w:rsidRPr="00C4007B">
        <w:rPr>
          <w:rFonts w:ascii="Times New Roman" w:hAnsi="Times New Roman" w:cs="Times New Roman"/>
          <w:sz w:val="24"/>
          <w:szCs w:val="24"/>
        </w:rPr>
        <w:t xml:space="preserve"> подчеркнула, что в настоящее время именно системные государственные решения должны обеспечить образовательную отрасль современной инфраструктурой и высокопрофессиональными кадрами, чтобы образование и наука нашей страны по-прежнему занимали серьезные позиции в высококонкурентном мире развитых государств.</w:t>
      </w:r>
    </w:p>
    <w:p w:rsidR="0049127E" w:rsidRDefault="00595715" w:rsidP="0049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038">
        <w:rPr>
          <w:rFonts w:ascii="Times New Roman" w:hAnsi="Times New Roman" w:cs="Times New Roman"/>
          <w:sz w:val="24"/>
          <w:szCs w:val="24"/>
        </w:rPr>
        <w:t>Сфера образования в</w:t>
      </w:r>
      <w:r w:rsidR="00DF2535">
        <w:rPr>
          <w:rFonts w:ascii="Times New Roman" w:hAnsi="Times New Roman" w:cs="Times New Roman"/>
          <w:sz w:val="24"/>
          <w:szCs w:val="24"/>
        </w:rPr>
        <w:t xml:space="preserve"> Республике Саха(Якутия) </w:t>
      </w:r>
      <w:r w:rsidR="00847038">
        <w:rPr>
          <w:rFonts w:ascii="Times New Roman" w:hAnsi="Times New Roman" w:cs="Times New Roman"/>
          <w:sz w:val="24"/>
          <w:szCs w:val="24"/>
        </w:rPr>
        <w:t xml:space="preserve"> динамично развивается в контексте модернизации общероссийской системы образования с учетом региональных особенностей, в т.ч. уникальности природно- климатических условий, социокультурной составляющей и способов жизнеобеспечения. Республика Саха(Якутия) четко представляет горизонты своего будущего до 2030 года.  </w:t>
      </w:r>
      <w:r w:rsidR="0049127E" w:rsidRPr="0049127E">
        <w:rPr>
          <w:rFonts w:ascii="Times New Roman" w:hAnsi="Times New Roman" w:cs="Times New Roman"/>
          <w:sz w:val="24"/>
          <w:szCs w:val="24"/>
        </w:rPr>
        <w:t xml:space="preserve">22 августа Глава РС(Я) Егор </w:t>
      </w:r>
      <w:r w:rsidR="00847038">
        <w:rPr>
          <w:rFonts w:ascii="Times New Roman" w:hAnsi="Times New Roman" w:cs="Times New Roman"/>
          <w:sz w:val="24"/>
          <w:szCs w:val="24"/>
        </w:rPr>
        <w:t xml:space="preserve">Афанасьевич </w:t>
      </w:r>
      <w:r w:rsidR="0049127E" w:rsidRPr="0049127E">
        <w:rPr>
          <w:rFonts w:ascii="Times New Roman" w:hAnsi="Times New Roman" w:cs="Times New Roman"/>
          <w:sz w:val="24"/>
          <w:szCs w:val="24"/>
        </w:rPr>
        <w:t>Борисов принял сразу несколько в</w:t>
      </w:r>
      <w:r w:rsidR="00847038">
        <w:rPr>
          <w:rFonts w:ascii="Times New Roman" w:hAnsi="Times New Roman" w:cs="Times New Roman"/>
          <w:sz w:val="24"/>
          <w:szCs w:val="24"/>
        </w:rPr>
        <w:t xml:space="preserve">ажных решений: подписаны указы </w:t>
      </w:r>
      <w:r w:rsidR="0049127E" w:rsidRPr="0049127E">
        <w:rPr>
          <w:rFonts w:ascii="Times New Roman" w:hAnsi="Times New Roman" w:cs="Times New Roman"/>
          <w:sz w:val="24"/>
          <w:szCs w:val="24"/>
        </w:rPr>
        <w:t xml:space="preserve">«О стратегических направлениях повышения качества жизни населения Республики Саха (Якутия)», «О мерах по улучшению медицинского обслуживания и совершенствованию </w:t>
      </w:r>
      <w:r w:rsidR="0049127E" w:rsidRPr="0049127E">
        <w:rPr>
          <w:rFonts w:ascii="Times New Roman" w:hAnsi="Times New Roman" w:cs="Times New Roman"/>
          <w:sz w:val="24"/>
          <w:szCs w:val="24"/>
        </w:rPr>
        <w:lastRenderedPageBreak/>
        <w:t>качества медицинской помощи в РС(Я)», «О мерах по совершенствованию высокотехнологичных видов медицинской помощи и инновационных методов лечения в РС(Я)» и «О мерах по развитию табунного коневодства в РС(Я)».</w:t>
      </w:r>
      <w:r w:rsidR="00847038">
        <w:rPr>
          <w:rFonts w:ascii="Times New Roman" w:hAnsi="Times New Roman" w:cs="Times New Roman"/>
          <w:sz w:val="24"/>
          <w:szCs w:val="24"/>
        </w:rPr>
        <w:t xml:space="preserve"> Г</w:t>
      </w:r>
      <w:r w:rsidR="0049127E" w:rsidRPr="0049127E">
        <w:rPr>
          <w:rFonts w:ascii="Times New Roman" w:hAnsi="Times New Roman" w:cs="Times New Roman"/>
          <w:sz w:val="24"/>
          <w:szCs w:val="24"/>
        </w:rPr>
        <w:t>лавным из этих четырех решений является так называемый «стратегический указ», представляющий собой конкретизацию ключевых задач развития региона, которые необходимо предусмотреть в проекте Стратегии-2030</w:t>
      </w:r>
      <w:r w:rsidR="00847038">
        <w:rPr>
          <w:rFonts w:ascii="Times New Roman" w:hAnsi="Times New Roman" w:cs="Times New Roman"/>
          <w:sz w:val="24"/>
          <w:szCs w:val="24"/>
        </w:rPr>
        <w:t xml:space="preserve">. В указе </w:t>
      </w:r>
      <w:r w:rsidR="00847038" w:rsidRPr="0049127E">
        <w:rPr>
          <w:rFonts w:ascii="Times New Roman" w:hAnsi="Times New Roman" w:cs="Times New Roman"/>
          <w:sz w:val="24"/>
          <w:szCs w:val="24"/>
        </w:rPr>
        <w:t>«О стратегических направлениях повышения качества жизни населения Республики Саха (Якутия)»</w:t>
      </w:r>
      <w:r w:rsidR="0049127E">
        <w:rPr>
          <w:rFonts w:ascii="Times New Roman" w:hAnsi="Times New Roman" w:cs="Times New Roman"/>
          <w:sz w:val="24"/>
          <w:szCs w:val="24"/>
        </w:rPr>
        <w:t xml:space="preserve"> </w:t>
      </w:r>
      <w:r w:rsidR="00847038">
        <w:rPr>
          <w:rFonts w:ascii="Times New Roman" w:hAnsi="Times New Roman" w:cs="Times New Roman"/>
          <w:sz w:val="24"/>
          <w:szCs w:val="24"/>
        </w:rPr>
        <w:t>прописано о создании</w:t>
      </w:r>
      <w:r w:rsidR="0049127E" w:rsidRPr="0049127E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847038">
        <w:rPr>
          <w:rFonts w:ascii="Times New Roman" w:hAnsi="Times New Roman" w:cs="Times New Roman"/>
          <w:sz w:val="24"/>
          <w:szCs w:val="24"/>
        </w:rPr>
        <w:t>и</w:t>
      </w:r>
      <w:r w:rsidR="0049127E" w:rsidRPr="0049127E">
        <w:rPr>
          <w:rFonts w:ascii="Times New Roman" w:hAnsi="Times New Roman" w:cs="Times New Roman"/>
          <w:sz w:val="24"/>
          <w:szCs w:val="24"/>
        </w:rPr>
        <w:t xml:space="preserve"> сети школ, соответст</w:t>
      </w:r>
      <w:r w:rsidR="00847038">
        <w:rPr>
          <w:rFonts w:ascii="Times New Roman" w:hAnsi="Times New Roman" w:cs="Times New Roman"/>
          <w:sz w:val="24"/>
          <w:szCs w:val="24"/>
        </w:rPr>
        <w:t>вующих международным стандартам.</w:t>
      </w:r>
    </w:p>
    <w:p w:rsidR="00847038" w:rsidRDefault="00847038" w:rsidP="0049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4E66">
        <w:rPr>
          <w:rFonts w:ascii="Times New Roman" w:hAnsi="Times New Roman" w:cs="Times New Roman"/>
          <w:sz w:val="24"/>
          <w:szCs w:val="24"/>
        </w:rPr>
        <w:t xml:space="preserve">В октябре 2015 года </w:t>
      </w:r>
      <w:r w:rsidR="000C4E6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C4E66">
        <w:rPr>
          <w:rFonts w:ascii="Times New Roman" w:hAnsi="Times New Roman" w:cs="Times New Roman"/>
          <w:sz w:val="24"/>
          <w:szCs w:val="24"/>
        </w:rPr>
        <w:t xml:space="preserve"> съезд учителей и педагогической общественности одобрил образовательную инициативу «Образование, открытое в Будущее».</w:t>
      </w:r>
      <w:r w:rsidR="00F862F0">
        <w:rPr>
          <w:rFonts w:ascii="Times New Roman" w:hAnsi="Times New Roman" w:cs="Times New Roman"/>
          <w:sz w:val="24"/>
          <w:szCs w:val="24"/>
        </w:rPr>
        <w:t xml:space="preserve"> Стратегия «Школа-2030» провозгласила основные линии модернизации региональной системы образования, направленной на получение обучающимися и воспитанниками индивидуализированного образования, совершенствования структуры и содержания, изменение позиции педагога, развитие инфраструктуры и упра</w:t>
      </w:r>
      <w:r w:rsidR="0040450F">
        <w:rPr>
          <w:rFonts w:ascii="Times New Roman" w:hAnsi="Times New Roman" w:cs="Times New Roman"/>
          <w:sz w:val="24"/>
          <w:szCs w:val="24"/>
        </w:rPr>
        <w:t>вления образованием. Инициатива</w:t>
      </w:r>
      <w:r w:rsidR="00F862F0">
        <w:rPr>
          <w:rFonts w:ascii="Times New Roman" w:hAnsi="Times New Roman" w:cs="Times New Roman"/>
          <w:sz w:val="24"/>
          <w:szCs w:val="24"/>
        </w:rPr>
        <w:t xml:space="preserve"> получила широкое общественное признание. Правительством РС(Я) утвержден Межведомственый план реализации Стратегии, которая органично вписывается в рамки разрабатываемой «Стратегии социально- экономического развития Республики Саха(Якутия) до 2030 года и основных направлений до 2050 года». Главная ее цель- повышение уровня  качества жизни.</w:t>
      </w:r>
    </w:p>
    <w:p w:rsidR="00F862F0" w:rsidRDefault="00F862F0" w:rsidP="0049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D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При обсуждении механизмов реализации образовательной инициативы «Образование, открытое в Будущее» возникла идея проведения Ленского образовательного форума под эгидой ЮНЕСКО. Форум «Открытая школа: человек- институт образования» состоялся 15- 18 августа 2016</w:t>
      </w:r>
      <w:r w:rsidR="004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r w:rsidR="00CC4517">
        <w:rPr>
          <w:rFonts w:ascii="Times New Roman" w:hAnsi="Times New Roman" w:cs="Times New Roman"/>
          <w:sz w:val="24"/>
          <w:szCs w:val="24"/>
        </w:rPr>
        <w:t>Министр образования Республики Саха (Якутия) Феодосия Васильевна Габышева в своем докладе «Открытое образование начинается с открытой школы»</w:t>
      </w:r>
      <w:r w:rsidR="004B4F46">
        <w:rPr>
          <w:rFonts w:ascii="Times New Roman" w:hAnsi="Times New Roman" w:cs="Times New Roman"/>
          <w:sz w:val="24"/>
          <w:szCs w:val="24"/>
        </w:rPr>
        <w:t xml:space="preserve">  определила задачи региональной системы образования. Это- разработка механизмов создания востребованного учеником Открытого образования: финансовых (деньги следуют за учеником), организационных (координация встреч ученика и учителя, учет достижений обучающегося и т.д. Ключевыми направлениям развития Открытой школы стали проекты кочевых и агропрофилированных школ, Международная олимпиада школьников «Туймаада»,</w:t>
      </w:r>
      <w:r w:rsidR="007A3C68">
        <w:rPr>
          <w:rFonts w:ascii="Times New Roman" w:hAnsi="Times New Roman" w:cs="Times New Roman"/>
          <w:sz w:val="24"/>
          <w:szCs w:val="24"/>
        </w:rPr>
        <w:t xml:space="preserve"> «Профессиональное будущее Якутии», ярмарка «Сельская школа</w:t>
      </w:r>
      <w:r w:rsidR="007A3C68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7A3C68">
        <w:rPr>
          <w:rFonts w:ascii="Times New Roman" w:hAnsi="Times New Roman" w:cs="Times New Roman"/>
          <w:sz w:val="24"/>
          <w:szCs w:val="24"/>
        </w:rPr>
        <w:t xml:space="preserve">Образовательная марка», центр по работе с одаренными детьми «Малая академия наук», «Шахматы детям», «Музыка для всех», использование потенциала социума в воспитании детей и др. </w:t>
      </w:r>
    </w:p>
    <w:p w:rsidR="005A6DE6" w:rsidRDefault="005A6DE6" w:rsidP="0049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Далее министр остановилась на 7 моделях Открытой школы: «Детский сад без границ», «Интеграция общего и дополнительного образ</w:t>
      </w:r>
      <w:r w:rsidR="001A32D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ания», «Социокультурный комплекс», «Интеграция общего, дополнительного и среднего профессионального образования», «Инклюзивное образование в школе», «Международная Арктическая школа», «Малая академия наук». Открытое образование предусматривает </w:t>
      </w:r>
      <w:r w:rsidR="001A32D1">
        <w:rPr>
          <w:rFonts w:ascii="Times New Roman" w:hAnsi="Times New Roman" w:cs="Times New Roman"/>
          <w:sz w:val="24"/>
          <w:szCs w:val="24"/>
        </w:rPr>
        <w:t>рассмотрения «среды как третьего учителя». Важно внедрение в образовательный процесс информационно- коммуникационных технологий,  непрерывного, индивидуально- ориентированного, гибкого, динамичного процесса. В формировании образовательной среды важное место занимает и архитектура зданий.</w:t>
      </w:r>
    </w:p>
    <w:p w:rsidR="00576378" w:rsidRDefault="00576378" w:rsidP="00491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Таким образом, целью системы образования Республики Саха( Якутия) до 2030 года является становление каждого гражданина республики в качестве субъекта собственной социально значимой деятельности, способного принимать решения в ситуациях выбора, готового взять на себя ответственность. Приниципами Открытого образования являются:</w:t>
      </w:r>
    </w:p>
    <w:p w:rsidR="00576378" w:rsidRDefault="00576378" w:rsidP="00576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через всю жизнь;</w:t>
      </w:r>
    </w:p>
    <w:p w:rsidR="00576378" w:rsidRDefault="00576378" w:rsidP="00576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среда с высокой</w:t>
      </w:r>
      <w:r w:rsidR="00C97D46">
        <w:rPr>
          <w:rFonts w:ascii="Times New Roman" w:hAnsi="Times New Roman" w:cs="Times New Roman"/>
          <w:sz w:val="24"/>
          <w:szCs w:val="24"/>
        </w:rPr>
        <w:t xml:space="preserve"> интенсивностью развличных форм социального и образовательного партнерства;</w:t>
      </w:r>
    </w:p>
    <w:p w:rsidR="00C97D46" w:rsidRDefault="00C97D46" w:rsidP="00576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Кооперация образовательных ресурсов и свободный доступ к ним;</w:t>
      </w:r>
    </w:p>
    <w:p w:rsidR="00C97D46" w:rsidRDefault="00C97D46" w:rsidP="00576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 государственные формы управления и межведомственное взаимодействие;</w:t>
      </w:r>
    </w:p>
    <w:p w:rsidR="00C97D46" w:rsidRDefault="00C97D46" w:rsidP="00576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обучающихся в формировании собственной индивидуальной об</w:t>
      </w:r>
      <w:r w:rsidR="00BC6244">
        <w:rPr>
          <w:rFonts w:ascii="Times New Roman" w:hAnsi="Times New Roman" w:cs="Times New Roman"/>
          <w:sz w:val="24"/>
          <w:szCs w:val="24"/>
        </w:rPr>
        <w:t>разовательной программы. Свобода</w:t>
      </w:r>
      <w:r>
        <w:rPr>
          <w:rFonts w:ascii="Times New Roman" w:hAnsi="Times New Roman" w:cs="Times New Roman"/>
          <w:sz w:val="24"/>
          <w:szCs w:val="24"/>
        </w:rPr>
        <w:t xml:space="preserve"> выбора времени, темпа обучения, места обучения.</w:t>
      </w:r>
    </w:p>
    <w:p w:rsidR="00F935B4" w:rsidRDefault="00F935B4" w:rsidP="00F93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5B4" w:rsidRDefault="00F935B4" w:rsidP="00F935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935B4" w:rsidRDefault="00F935B4" w:rsidP="00F93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условиях поступательного развития системы образования в Российской Федерации и Республики Саха(Якутия) перед муниципальной системой образования ставятся новые цели и задачи. В этом, 2016 году, завершается реализация «Программы развития образования </w:t>
      </w:r>
      <w:r w:rsidR="003B5F7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Мегино- Ка</w:t>
      </w:r>
      <w:r w:rsidR="003B5F73">
        <w:rPr>
          <w:rFonts w:ascii="Times New Roman" w:hAnsi="Times New Roman" w:cs="Times New Roman"/>
          <w:sz w:val="24"/>
          <w:szCs w:val="24"/>
        </w:rPr>
        <w:t>нгаласском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F73">
        <w:rPr>
          <w:rFonts w:ascii="Times New Roman" w:hAnsi="Times New Roman" w:cs="Times New Roman"/>
          <w:sz w:val="24"/>
          <w:szCs w:val="24"/>
        </w:rPr>
        <w:t>улусе</w:t>
      </w:r>
      <w:r>
        <w:rPr>
          <w:rFonts w:ascii="Times New Roman" w:hAnsi="Times New Roman" w:cs="Times New Roman"/>
          <w:sz w:val="24"/>
          <w:szCs w:val="24"/>
        </w:rPr>
        <w:t xml:space="preserve"> «Мэнэ кэскилэ- 5».</w:t>
      </w:r>
    </w:p>
    <w:p w:rsidR="00975033" w:rsidRPr="008F0360" w:rsidRDefault="003B5F73" w:rsidP="008F03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5F73">
        <w:rPr>
          <w:rFonts w:ascii="Times New Roman" w:eastAsia="Times New Roman" w:hAnsi="Times New Roman" w:cs="Times New Roman"/>
          <w:sz w:val="24"/>
          <w:szCs w:val="24"/>
        </w:rPr>
        <w:t>Образование является ведущей социальной сферой и его развитие связано с социально-  экономическими условиями МР «Мегино-Кангаласский улус», а также с культурно-историческим контекстом разнообразных событий, определивших лицо района. Социокультурный анализ, проведенный в районе и поселениях, позволил определить карту образовательных приоритетов и на его основе разработать Программу развития образования на 2013- 2016 гг «</w:t>
      </w:r>
      <w:r w:rsidRPr="003B5F73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Мэҥэ </w:t>
      </w:r>
      <w:r w:rsidRPr="003B5F73">
        <w:rPr>
          <w:rFonts w:ascii="Times New Roman" w:eastAsia="Times New Roman" w:hAnsi="Times New Roman" w:cs="Times New Roman"/>
          <w:sz w:val="24"/>
          <w:szCs w:val="24"/>
        </w:rPr>
        <w:t>кэскилэ 5».  Основные образовательные программы ОУ также разработаны с учетом социокультурной ситуации улуса и поселений.</w:t>
      </w:r>
      <w:r w:rsidR="008F0360">
        <w:rPr>
          <w:rFonts w:ascii="Times New Roman" w:hAnsi="Times New Roman" w:cs="Times New Roman"/>
          <w:sz w:val="24"/>
          <w:szCs w:val="24"/>
        </w:rPr>
        <w:t xml:space="preserve"> </w:t>
      </w:r>
      <w:r w:rsidR="00975033" w:rsidRPr="008F0360">
        <w:rPr>
          <w:rFonts w:ascii="Times New Roman" w:eastAsia="Times New Roman" w:hAnsi="Times New Roman" w:cs="Times New Roman"/>
          <w:sz w:val="24"/>
          <w:szCs w:val="24"/>
        </w:rPr>
        <w:t>Анализ  реализации Программы развития образования «Мэ</w:t>
      </w:r>
      <w:r w:rsidR="008F0360">
        <w:rPr>
          <w:rFonts w:ascii="Times New Roman" w:hAnsi="Times New Roman" w:cs="Times New Roman"/>
          <w:sz w:val="24"/>
          <w:szCs w:val="24"/>
        </w:rPr>
        <w:t>н</w:t>
      </w:r>
      <w:r w:rsidR="00975033" w:rsidRPr="008F0360">
        <w:rPr>
          <w:rFonts w:ascii="Times New Roman" w:eastAsia="Times New Roman" w:hAnsi="Times New Roman" w:cs="Times New Roman"/>
          <w:sz w:val="24"/>
          <w:szCs w:val="24"/>
        </w:rPr>
        <w:t>э-кэскилэ-5» показал, что ее выполнение по всем индикаторам составил 93,32%.</w:t>
      </w:r>
    </w:p>
    <w:p w:rsidR="00975033" w:rsidRPr="005D2D08" w:rsidRDefault="00975033" w:rsidP="0097503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D2D08">
        <w:rPr>
          <w:rFonts w:ascii="Times New Roman" w:hAnsi="Times New Roman"/>
          <w:sz w:val="24"/>
          <w:szCs w:val="24"/>
        </w:rPr>
        <w:t xml:space="preserve">      </w:t>
      </w:r>
      <w:r w:rsidRPr="00E51F8B">
        <w:rPr>
          <w:rFonts w:ascii="Times New Roman" w:hAnsi="Times New Roman"/>
          <w:sz w:val="24"/>
          <w:szCs w:val="24"/>
        </w:rPr>
        <w:tab/>
      </w:r>
      <w:r w:rsidRPr="005D2D08">
        <w:rPr>
          <w:rFonts w:ascii="Times New Roman" w:hAnsi="Times New Roman"/>
          <w:sz w:val="24"/>
          <w:szCs w:val="24"/>
        </w:rPr>
        <w:t>Достигнут 100% о</w:t>
      </w:r>
      <w:r w:rsidRPr="005D2D08">
        <w:rPr>
          <w:rFonts w:ascii="Times New Roman" w:eastAsia="TimesNewRomanPSMT" w:hAnsi="Times New Roman"/>
          <w:sz w:val="24"/>
          <w:szCs w:val="24"/>
        </w:rPr>
        <w:t>хват детей в возрасте от 3  до 7 лет дошкольным образованием. По программе 100% охват должен был достигнут в 2016 году. Задачи, поставленные  по ликвидации очередности в дошкольные образовательные учреждения на федеральном и региональном уровне, позволили решить эту задачу в 2015 году за счет строительств</w:t>
      </w:r>
      <w:r>
        <w:rPr>
          <w:rFonts w:ascii="Times New Roman" w:eastAsia="TimesNewRomanPSMT" w:hAnsi="Times New Roman"/>
          <w:sz w:val="24"/>
          <w:szCs w:val="24"/>
        </w:rPr>
        <w:t>а новых зданий, государственно</w:t>
      </w:r>
      <w:r>
        <w:rPr>
          <w:rFonts w:ascii="Times New Roman" w:eastAsia="TimesNewRomanPSMT" w:hAnsi="Times New Roman"/>
          <w:sz w:val="24"/>
          <w:szCs w:val="24"/>
          <w:lang w:val="sah-RU"/>
        </w:rPr>
        <w:t>-</w:t>
      </w:r>
      <w:r w:rsidRPr="005D2D08">
        <w:rPr>
          <w:rFonts w:ascii="Times New Roman" w:eastAsia="TimesNewRomanPSMT" w:hAnsi="Times New Roman"/>
          <w:sz w:val="24"/>
          <w:szCs w:val="24"/>
        </w:rPr>
        <w:t xml:space="preserve">частного партнерства, вариативных форм дошкольного образования. </w:t>
      </w:r>
      <w:r w:rsidRPr="005D2D08">
        <w:rPr>
          <w:rFonts w:ascii="Times New Roman" w:hAnsi="Times New Roman"/>
          <w:color w:val="000000"/>
          <w:sz w:val="24"/>
          <w:szCs w:val="24"/>
        </w:rPr>
        <w:t>В целях ликвидации очередности в дошкольные образовательные учреждения МР «Мегино-Кангаласский улус» 29 июня 2015 года подписано соглашение между Правительством РС(Я) и администрацией МР «Мегино-Кангаласский улус». В рамках этого соглашения на террит</w:t>
      </w:r>
      <w:r>
        <w:rPr>
          <w:rFonts w:ascii="Times New Roman" w:hAnsi="Times New Roman"/>
          <w:color w:val="000000"/>
          <w:sz w:val="24"/>
          <w:szCs w:val="24"/>
        </w:rPr>
        <w:t>ории улуса в 2015 году созданы</w:t>
      </w:r>
      <w:r w:rsidRPr="005D2D08">
        <w:rPr>
          <w:rFonts w:ascii="Times New Roman" w:hAnsi="Times New Roman"/>
          <w:color w:val="000000"/>
          <w:sz w:val="24"/>
          <w:szCs w:val="24"/>
        </w:rPr>
        <w:t xml:space="preserve"> дополнительно 410 мест. П</w:t>
      </w:r>
      <w:r w:rsidRPr="005D2D08">
        <w:rPr>
          <w:rFonts w:ascii="Times New Roman" w:eastAsia="TimesNewRomanPSMT" w:hAnsi="Times New Roman"/>
          <w:sz w:val="24"/>
          <w:szCs w:val="24"/>
        </w:rPr>
        <w:t>остроены детские сады в сс. Матта, Батара, Рассолода, пристрой ЦРР «Кэнчээри» в с. Майя.</w:t>
      </w:r>
    </w:p>
    <w:p w:rsidR="003E65C1" w:rsidRPr="008F0360" w:rsidRDefault="008F0360" w:rsidP="003E6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="003E65C1" w:rsidRPr="008F0360">
        <w:rPr>
          <w:rFonts w:ascii="Times New Roman" w:eastAsia="TimesNewRomanPSMT" w:hAnsi="Times New Roman" w:cs="Times New Roman"/>
          <w:sz w:val="24"/>
          <w:szCs w:val="24"/>
        </w:rPr>
        <w:t xml:space="preserve">По общему образованию по итогам 2015 года достигнут плановый показатель по доле 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выпускников общеобразовательных учреждений, сдавших единый государственный экзамен по русскому языку – 99,7% вместо 99,3%, не вы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  <w:lang w:val="sah-RU"/>
        </w:rPr>
        <w:t>п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  <w:lang w:val="sah-RU"/>
        </w:rPr>
        <w:t>лнен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 xml:space="preserve"> показатель </w:t>
      </w:r>
      <w:r w:rsidR="003E65C1" w:rsidRPr="008F0360">
        <w:rPr>
          <w:rFonts w:ascii="Times New Roman" w:eastAsia="TimesNewRomanPSMT" w:hAnsi="Times New Roman" w:cs="Times New Roman"/>
          <w:sz w:val="24"/>
          <w:szCs w:val="24"/>
        </w:rPr>
        <w:t>по д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оле выпускников общеобразовательных учреждений, сдавших единый государст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t>венный экзамен по математике (базовый уровень)- 98,2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% вместо 98,5%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t xml:space="preserve"> и математике 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lastRenderedPageBreak/>
        <w:t>(профильный уровень) – 83,7%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. Для решения проблемы подготовки выпускников к ЕГЭ по основным предметам в 2014-2015, 2015-2016 учебных годах работали Интенсивные школы для учителей русского языка и математики. Показатели ЕГЭ и ОГЭ по русскому языку показывают эффективность такого формата методической работы. Нестабильным остается показатель по д</w:t>
      </w:r>
      <w:r w:rsidR="003E65C1" w:rsidRPr="008F0360">
        <w:rPr>
          <w:rFonts w:ascii="Times New Roman" w:eastAsia="TimesNewRomanPSMT" w:hAnsi="Times New Roman" w:cs="Times New Roman"/>
          <w:sz w:val="24"/>
          <w:szCs w:val="24"/>
        </w:rPr>
        <w:t>оле выпускников общеобразовательных учреждений, не получивших аттестат. До 2013-2014 учебного года он имел тенденцию к сокращению, но в 2014-2015гг. превысил плановый показатель-  4,4% вместо 1,8%. У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 xml:space="preserve">величение доли выпускников, не получивших аттестат 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 xml:space="preserve">произошло за счет снижения показателей  выполнения 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t>ЕГЭ по математике</w:t>
      </w:r>
      <w:r w:rsidR="003E65C1" w:rsidRPr="008F0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87B">
        <w:rPr>
          <w:rFonts w:ascii="Times New Roman" w:eastAsia="Times New Roman" w:hAnsi="Times New Roman" w:cs="Times New Roman"/>
          <w:sz w:val="24"/>
          <w:szCs w:val="24"/>
        </w:rPr>
        <w:t xml:space="preserve"> В 2016 году количество не сдавших ЕГЭ по математике снизилось до 6 человек, которые будут пересдавать 8 сентября.</w:t>
      </w:r>
    </w:p>
    <w:p w:rsidR="003E65C1" w:rsidRPr="005D2D08" w:rsidRDefault="003E65C1" w:rsidP="003E65C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51F8B">
        <w:rPr>
          <w:rFonts w:ascii="Times New Roman" w:eastAsia="Times New Roman" w:hAnsi="Times New Roman" w:cs="Times New Roman"/>
          <w:sz w:val="24"/>
          <w:szCs w:val="24"/>
        </w:rPr>
        <w:tab/>
      </w:r>
      <w:r w:rsidRPr="005D2D08">
        <w:rPr>
          <w:rFonts w:ascii="Times New Roman" w:eastAsia="Times New Roman" w:hAnsi="Times New Roman" w:cs="Times New Roman"/>
          <w:sz w:val="24"/>
          <w:szCs w:val="24"/>
        </w:rPr>
        <w:t>Ежегодно растет количество учащихся, принимающих участие на региональном этапе Всероссийской олимпиады школьников. Но при росте числа приглашенных на региональный этап отмечено снижение числа призеров олимпиады. Стабильным остается количество учащихся, участвующих в научно- исследовательской деятельности, в т.ч. в научн</w:t>
      </w:r>
      <w:r>
        <w:rPr>
          <w:rFonts w:ascii="Times New Roman" w:eastAsia="Times New Roman" w:hAnsi="Times New Roman" w:cs="Times New Roman"/>
          <w:sz w:val="24"/>
          <w:szCs w:val="24"/>
        </w:rPr>
        <w:t>о- социальной программе «Шаг в б</w:t>
      </w:r>
      <w:r w:rsidRPr="005D2D08">
        <w:rPr>
          <w:rFonts w:ascii="Times New Roman" w:eastAsia="Times New Roman" w:hAnsi="Times New Roman" w:cs="Times New Roman"/>
          <w:sz w:val="24"/>
          <w:szCs w:val="24"/>
        </w:rPr>
        <w:t>удущее».</w:t>
      </w:r>
    </w:p>
    <w:p w:rsidR="003E65C1" w:rsidRPr="005D2D08" w:rsidRDefault="008F0360" w:rsidP="008F036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="003E65C1" w:rsidRPr="005D2D08">
        <w:rPr>
          <w:rFonts w:ascii="Times New Roman" w:eastAsia="TimesNewRomanPSMT" w:hAnsi="Times New Roman" w:cs="Times New Roman"/>
          <w:sz w:val="24"/>
          <w:szCs w:val="24"/>
        </w:rPr>
        <w:t>2016 год в системе образования Республики Саха(Якутия) и Мегино- Кангаласского улуса объявлен Годом дополнительного образования. В связи с этим проводится плановая работа по модернизации, обновлению содержания и расширению инфраструктуры дополнительного образования.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3E65C1" w:rsidRPr="005D2D08">
        <w:rPr>
          <w:rFonts w:ascii="Times New Roman" w:eastAsia="TimesNewRomanPSMT" w:hAnsi="Times New Roman" w:cs="Times New Roman"/>
          <w:sz w:val="24"/>
          <w:szCs w:val="24"/>
        </w:rPr>
        <w:t>В организации дополнительного образования детей и летнего отдыха большое внимание уделяется детям, находящимся в трудной жизненной ситуации. Они 100% охвачены дополнительным образованием и организованным отдыхом. В результате этого незначительно снизился уровень правонарушений среди несовершеннолетних.</w:t>
      </w:r>
    </w:p>
    <w:p w:rsidR="003E65C1" w:rsidRPr="008F0360" w:rsidRDefault="003E65C1" w:rsidP="003E65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8">
        <w:rPr>
          <w:rFonts w:ascii="Calibri" w:eastAsia="TimesNewRomanPSMT" w:hAnsi="Calibri" w:cs="Times New Roman"/>
        </w:rPr>
        <w:t xml:space="preserve">     </w:t>
      </w:r>
      <w:r w:rsidRPr="00E51F8B">
        <w:rPr>
          <w:rFonts w:ascii="Calibri" w:eastAsia="TimesNewRomanPSMT" w:hAnsi="Calibri" w:cs="Times New Roman"/>
        </w:rPr>
        <w:tab/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Значительное место в Программе «</w:t>
      </w:r>
      <w:r w:rsidRPr="008F0360">
        <w:rPr>
          <w:rFonts w:ascii="Times New Roman" w:eastAsia="TimesNewRomanPSMT" w:hAnsi="Times New Roman" w:cs="Times New Roman"/>
          <w:sz w:val="24"/>
          <w:szCs w:val="24"/>
          <w:lang w:val="sah-RU"/>
        </w:rPr>
        <w:t xml:space="preserve">Мэҥэ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Кэскилэ 5» уделено  обеспечению условий для комфортного и безопасного пребывания детей. Доля ОУ, обеспечивающих такие условия в 2015 г. составила 87,8% при плановых 81%. 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>Количество зданий ОУ, требующих капитального ремонта, сократилось с 15 до 7, тем не менее показатель превышает плановый уровень на 4 здания.</w:t>
      </w:r>
    </w:p>
    <w:p w:rsidR="003E65C1" w:rsidRPr="008F0360" w:rsidRDefault="003E65C1" w:rsidP="003E65C1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В логике данного анализа представляется более важным обратить внимание на слабые стороны </w:t>
      </w:r>
      <w:r w:rsidRPr="00444F56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444F56">
        <w:rPr>
          <w:rFonts w:ascii="Times New Roman" w:eastAsia="TimesNewRomanPS-BoldMT" w:hAnsi="Times New Roman" w:cs="Times New Roman"/>
          <w:bCs/>
          <w:sz w:val="24"/>
          <w:szCs w:val="24"/>
        </w:rPr>
        <w:t>угрозы,</w:t>
      </w:r>
      <w:r w:rsidRPr="008F036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которые вызваны рядом объективных и субъективных причин. С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>истеме  образования улуса предстоит преодолеть целый ряд сдерживающих развитие внутренних факторов:</w:t>
      </w:r>
    </w:p>
    <w:p w:rsidR="003E65C1" w:rsidRPr="005D2D08" w:rsidRDefault="003E65C1" w:rsidP="003E65C1">
      <w:pPr>
        <w:pStyle w:val="2"/>
        <w:numPr>
          <w:ilvl w:val="0"/>
          <w:numId w:val="2"/>
        </w:numPr>
        <w:spacing w:after="0" w:line="240" w:lineRule="auto"/>
        <w:ind w:left="709" w:hanging="345"/>
        <w:jc w:val="both"/>
      </w:pPr>
      <w:r w:rsidRPr="005D2D08">
        <w:t>ухудшение здоровья учащихся и воспитанников;</w:t>
      </w:r>
    </w:p>
    <w:p w:rsidR="003E65C1" w:rsidRPr="005D2D08" w:rsidRDefault="003E65C1" w:rsidP="003E65C1">
      <w:pPr>
        <w:pStyle w:val="2"/>
        <w:numPr>
          <w:ilvl w:val="0"/>
          <w:numId w:val="2"/>
        </w:numPr>
        <w:spacing w:after="0" w:line="240" w:lineRule="auto"/>
        <w:ind w:left="709" w:hanging="345"/>
        <w:jc w:val="both"/>
      </w:pPr>
      <w:r w:rsidRPr="005D2D08">
        <w:t xml:space="preserve">угроза утраты традиционного уклада жизни сельского населения; </w:t>
      </w:r>
    </w:p>
    <w:p w:rsidR="003E65C1" w:rsidRPr="005D2D08" w:rsidRDefault="003E65C1" w:rsidP="003E65C1">
      <w:pPr>
        <w:pStyle w:val="2"/>
        <w:numPr>
          <w:ilvl w:val="0"/>
          <w:numId w:val="2"/>
        </w:numPr>
        <w:spacing w:after="0" w:line="240" w:lineRule="auto"/>
        <w:ind w:left="709" w:hanging="345"/>
        <w:jc w:val="both"/>
      </w:pPr>
      <w:r w:rsidRPr="005D2D08">
        <w:rPr>
          <w:rFonts w:eastAsia="TimesNewRomanPSMT"/>
        </w:rPr>
        <w:t xml:space="preserve">тенденция к миграции сельского населения  в с. Майя и п. Н-Бестях,  что приводит к сокращению количества учащихся в сельских школах  и перегрузке дошкольных и общеобразовательных учреждений в с. Майя и п. Н- Бестях. </w:t>
      </w:r>
    </w:p>
    <w:p w:rsidR="003E65C1" w:rsidRPr="005D2D08" w:rsidRDefault="008F0360" w:rsidP="003E65C1">
      <w:pPr>
        <w:pStyle w:val="2"/>
        <w:spacing w:after="0" w:line="240" w:lineRule="auto"/>
        <w:ind w:left="0"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В развитии муниципальной системы образования </w:t>
      </w:r>
      <w:r w:rsidR="003E65C1" w:rsidRPr="005D2D08">
        <w:rPr>
          <w:rFonts w:eastAsia="TimesNewRomanPSMT"/>
        </w:rPr>
        <w:t>необходимо учитывать тенденции, имеющиеся в системе образования РФ и РС(Я):</w:t>
      </w:r>
    </w:p>
    <w:p w:rsidR="003E65C1" w:rsidRPr="005D2D08" w:rsidRDefault="003E65C1" w:rsidP="003E65C1">
      <w:pPr>
        <w:pStyle w:val="2"/>
        <w:numPr>
          <w:ilvl w:val="0"/>
          <w:numId w:val="3"/>
        </w:numPr>
        <w:spacing w:after="0" w:line="240" w:lineRule="auto"/>
        <w:jc w:val="both"/>
      </w:pPr>
      <w:r w:rsidRPr="005D2D08">
        <w:t>Реализация ФГОС дошкольного и общего образования;</w:t>
      </w:r>
    </w:p>
    <w:p w:rsidR="003E65C1" w:rsidRPr="005D2D08" w:rsidRDefault="003E65C1" w:rsidP="003E65C1">
      <w:pPr>
        <w:pStyle w:val="2"/>
        <w:numPr>
          <w:ilvl w:val="0"/>
          <w:numId w:val="3"/>
        </w:numPr>
        <w:spacing w:after="0" w:line="240" w:lineRule="auto"/>
        <w:jc w:val="both"/>
      </w:pPr>
      <w:r w:rsidRPr="005D2D08">
        <w:t>Реализация ФГОС  обучающихся с ОВЗ и ФГОС образования обучающихся с интеллектуальными нарушениями;</w:t>
      </w:r>
    </w:p>
    <w:p w:rsidR="003E65C1" w:rsidRPr="005D2D08" w:rsidRDefault="003E65C1" w:rsidP="003E65C1">
      <w:pPr>
        <w:pStyle w:val="2"/>
        <w:numPr>
          <w:ilvl w:val="0"/>
          <w:numId w:val="3"/>
        </w:numPr>
        <w:spacing w:after="0" w:line="240" w:lineRule="auto"/>
        <w:jc w:val="both"/>
      </w:pPr>
      <w:r w:rsidRPr="005D2D08">
        <w:t>Введение Профессионального стандарта педагога и Эффективного контракта;</w:t>
      </w:r>
    </w:p>
    <w:p w:rsidR="003E65C1" w:rsidRPr="005D2D08" w:rsidRDefault="003E65C1" w:rsidP="003E65C1">
      <w:pPr>
        <w:pStyle w:val="2"/>
        <w:numPr>
          <w:ilvl w:val="0"/>
          <w:numId w:val="3"/>
        </w:numPr>
        <w:spacing w:after="0" w:line="240" w:lineRule="auto"/>
        <w:jc w:val="both"/>
      </w:pPr>
      <w:r w:rsidRPr="005D2D08">
        <w:t>Выход на индивидуальную образовательную траекторию в старшей школе;</w:t>
      </w:r>
    </w:p>
    <w:p w:rsidR="003E65C1" w:rsidRDefault="003E65C1" w:rsidP="003E65C1">
      <w:pPr>
        <w:pStyle w:val="2"/>
        <w:numPr>
          <w:ilvl w:val="0"/>
          <w:numId w:val="3"/>
        </w:numPr>
        <w:spacing w:after="0" w:line="240" w:lineRule="auto"/>
        <w:jc w:val="both"/>
      </w:pPr>
      <w:r w:rsidRPr="005D2D08">
        <w:lastRenderedPageBreak/>
        <w:t>Развитие различных видов и форм образования, в т.ч. дистанционного, сетевого образования.</w:t>
      </w:r>
    </w:p>
    <w:p w:rsidR="001A534E" w:rsidRPr="008F0360" w:rsidRDefault="008F0360" w:rsidP="008F0360">
      <w:pPr>
        <w:pStyle w:val="1"/>
        <w:jc w:val="both"/>
        <w:rPr>
          <w:b w:val="0"/>
        </w:rPr>
      </w:pPr>
      <w:bookmarkStart w:id="0" w:name="_Toc454877226"/>
      <w:r>
        <w:rPr>
          <w:b w:val="0"/>
          <w:bCs w:val="0"/>
          <w:kern w:val="0"/>
          <w:szCs w:val="24"/>
        </w:rPr>
        <w:t xml:space="preserve">        </w:t>
      </w:r>
      <w:r>
        <w:rPr>
          <w:b w:val="0"/>
        </w:rPr>
        <w:t xml:space="preserve">Основными  тенденциями </w:t>
      </w:r>
      <w:r w:rsidR="001A534E" w:rsidRPr="008F0360">
        <w:rPr>
          <w:b w:val="0"/>
        </w:rPr>
        <w:t xml:space="preserve"> развития образования</w:t>
      </w:r>
      <w:bookmarkEnd w:id="0"/>
      <w:r w:rsidR="001A534E" w:rsidRPr="008F0360">
        <w:rPr>
          <w:b w:val="0"/>
        </w:rPr>
        <w:t xml:space="preserve">  </w:t>
      </w:r>
      <w:r>
        <w:rPr>
          <w:b w:val="0"/>
        </w:rPr>
        <w:t>в Мегино- Кангаласском улусе являются: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i/>
          <w:sz w:val="24"/>
          <w:szCs w:val="24"/>
          <w:u w:val="single"/>
        </w:rPr>
        <w:t>Дошкольное образование</w:t>
      </w:r>
      <w:r w:rsidRPr="005D2D08">
        <w:rPr>
          <w:rFonts w:ascii="Times New Roman" w:hAnsi="Times New Roman"/>
          <w:sz w:val="24"/>
          <w:szCs w:val="24"/>
        </w:rPr>
        <w:t xml:space="preserve"> </w:t>
      </w:r>
      <w:r w:rsidR="008F0360">
        <w:rPr>
          <w:rFonts w:ascii="Times New Roman" w:hAnsi="Times New Roman"/>
          <w:sz w:val="24"/>
          <w:szCs w:val="24"/>
        </w:rPr>
        <w:t>-</w:t>
      </w:r>
      <w:r w:rsidRPr="005D2D08">
        <w:rPr>
          <w:rFonts w:ascii="Times New Roman" w:hAnsi="Times New Roman"/>
          <w:sz w:val="24"/>
          <w:szCs w:val="24"/>
        </w:rPr>
        <w:t xml:space="preserve"> к 2019-му году намечается ликвидация очередности в ДОУ с детей от 1,5 до 3 лет, также будет осуществляться поддержка семей по вопросам раннего развития детей. Задачи, поставленные внедрением ФГОС на дошкол</w:t>
      </w:r>
      <w:r w:rsidR="00444F56">
        <w:rPr>
          <w:rFonts w:ascii="Times New Roman" w:hAnsi="Times New Roman"/>
          <w:sz w:val="24"/>
          <w:szCs w:val="24"/>
        </w:rPr>
        <w:t>ьной ступени, потребуют создания</w:t>
      </w:r>
      <w:r w:rsidRPr="005D2D08">
        <w:rPr>
          <w:rFonts w:ascii="Times New Roman" w:hAnsi="Times New Roman"/>
          <w:sz w:val="24"/>
          <w:szCs w:val="24"/>
        </w:rPr>
        <w:t xml:space="preserve"> современных условий для развития детей дошкольного возраста. 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i/>
          <w:sz w:val="24"/>
          <w:szCs w:val="24"/>
          <w:u w:val="single"/>
        </w:rPr>
        <w:t>Малокомплектные школы</w:t>
      </w:r>
      <w:r w:rsidRPr="005D2D08">
        <w:rPr>
          <w:rFonts w:ascii="Times New Roman" w:hAnsi="Times New Roman"/>
          <w:sz w:val="24"/>
          <w:szCs w:val="24"/>
        </w:rPr>
        <w:t xml:space="preserve"> станут интегрированными социально-культурными учреждениями и организациями, выполняющими не только функции образования, но и иные</w:t>
      </w:r>
      <w:r w:rsidR="00444F56">
        <w:rPr>
          <w:rFonts w:ascii="Times New Roman" w:hAnsi="Times New Roman"/>
          <w:sz w:val="24"/>
          <w:szCs w:val="24"/>
        </w:rPr>
        <w:t xml:space="preserve"> социальные функции (культуры, </w:t>
      </w:r>
      <w:r w:rsidRPr="005D2D08">
        <w:rPr>
          <w:rFonts w:ascii="Times New Roman" w:hAnsi="Times New Roman"/>
          <w:sz w:val="24"/>
          <w:szCs w:val="24"/>
        </w:rPr>
        <w:t xml:space="preserve">спорта и др.).         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i/>
          <w:sz w:val="24"/>
          <w:szCs w:val="24"/>
          <w:u w:val="single"/>
        </w:rPr>
        <w:t>Углубленное изучение предметов и профильная подготовка</w:t>
      </w:r>
      <w:r w:rsidRPr="005D2D08">
        <w:rPr>
          <w:rFonts w:ascii="Times New Roman" w:hAnsi="Times New Roman"/>
          <w:sz w:val="24"/>
          <w:szCs w:val="24"/>
        </w:rPr>
        <w:t xml:space="preserve"> в силу тенденций развития образования, несомненно,</w:t>
      </w:r>
      <w:r w:rsidR="00444F56">
        <w:rPr>
          <w:rFonts w:ascii="Times New Roman" w:hAnsi="Times New Roman"/>
          <w:sz w:val="24"/>
          <w:szCs w:val="24"/>
        </w:rPr>
        <w:t xml:space="preserve"> будут расширяться</w:t>
      </w:r>
      <w:r w:rsidRPr="005D2D08">
        <w:rPr>
          <w:rFonts w:ascii="Times New Roman" w:hAnsi="Times New Roman"/>
          <w:sz w:val="24"/>
          <w:szCs w:val="24"/>
        </w:rPr>
        <w:t>. Углубленное изучение предметов в нашем улусе реализуют 7 образовательных организаций с охватом 36% обучающихся основной ступени. Кроме этого на старшей ступени еще 14 образовательных организаций реализуют профильную подготовку. Таким о</w:t>
      </w:r>
      <w:r w:rsidR="00444F56">
        <w:rPr>
          <w:rFonts w:ascii="Times New Roman" w:hAnsi="Times New Roman"/>
          <w:sz w:val="24"/>
          <w:szCs w:val="24"/>
        </w:rPr>
        <w:t>бразом, на старшей ступени 69%</w:t>
      </w:r>
      <w:r w:rsidRPr="005D2D08">
        <w:rPr>
          <w:rFonts w:ascii="Times New Roman" w:hAnsi="Times New Roman"/>
          <w:sz w:val="24"/>
          <w:szCs w:val="24"/>
        </w:rPr>
        <w:t xml:space="preserve"> старшеклассников предоставляется углубленная и профильная подготовка. Эффективность этого направлени</w:t>
      </w:r>
      <w:r w:rsidR="00444F56">
        <w:rPr>
          <w:rFonts w:ascii="Times New Roman" w:hAnsi="Times New Roman"/>
          <w:sz w:val="24"/>
          <w:szCs w:val="24"/>
        </w:rPr>
        <w:t>я требует современных подходов к содержанию</w:t>
      </w:r>
      <w:r w:rsidRPr="005D2D08">
        <w:rPr>
          <w:rFonts w:ascii="Times New Roman" w:hAnsi="Times New Roman"/>
          <w:sz w:val="24"/>
          <w:szCs w:val="24"/>
        </w:rPr>
        <w:t xml:space="preserve"> работы. Нельзя не отметить тот факт, что большинство образовательных организаций улуса имеют только одну параллель и</w:t>
      </w:r>
      <w:r w:rsidR="00444F56">
        <w:rPr>
          <w:rFonts w:ascii="Times New Roman" w:hAnsi="Times New Roman"/>
          <w:sz w:val="24"/>
          <w:szCs w:val="24"/>
        </w:rPr>
        <w:t xml:space="preserve">, </w:t>
      </w:r>
      <w:r w:rsidRPr="005D2D08">
        <w:rPr>
          <w:rFonts w:ascii="Times New Roman" w:hAnsi="Times New Roman"/>
          <w:sz w:val="24"/>
          <w:szCs w:val="24"/>
        </w:rPr>
        <w:t xml:space="preserve"> как следствие этого</w:t>
      </w:r>
      <w:r w:rsidR="00444F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осложнена</w:t>
      </w:r>
      <w:r w:rsidRPr="005D2D08">
        <w:rPr>
          <w:rFonts w:ascii="Times New Roman" w:hAnsi="Times New Roman"/>
          <w:sz w:val="24"/>
          <w:szCs w:val="24"/>
        </w:rPr>
        <w:t xml:space="preserve"> организация</w:t>
      </w:r>
      <w:r>
        <w:rPr>
          <w:rFonts w:ascii="Times New Roman" w:hAnsi="Times New Roman"/>
          <w:sz w:val="24"/>
          <w:szCs w:val="24"/>
        </w:rPr>
        <w:t xml:space="preserve"> профильного обучения.</w:t>
      </w:r>
      <w:r w:rsidRPr="005D2D08">
        <w:rPr>
          <w:rFonts w:ascii="Times New Roman" w:hAnsi="Times New Roman"/>
          <w:sz w:val="24"/>
          <w:szCs w:val="24"/>
        </w:rPr>
        <w:t xml:space="preserve"> К 2020-му году по федеральной программе требуется 100%-е предоставление старшеклассникам услуг профильного образования по тем направлениям, которые выберут старшеклассники. Таким образом, перед улусной системой образования стоят серьез</w:t>
      </w:r>
      <w:r>
        <w:rPr>
          <w:rFonts w:ascii="Times New Roman" w:hAnsi="Times New Roman"/>
          <w:sz w:val="24"/>
          <w:szCs w:val="24"/>
        </w:rPr>
        <w:t>ные задачи не только расширения</w:t>
      </w:r>
      <w:r w:rsidRPr="005D2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профильного обучения на местах, </w:t>
      </w:r>
      <w:r w:rsidRPr="005D2D08">
        <w:rPr>
          <w:rFonts w:ascii="Times New Roman" w:hAnsi="Times New Roman"/>
          <w:sz w:val="24"/>
          <w:szCs w:val="24"/>
        </w:rPr>
        <w:t>но и</w:t>
      </w:r>
      <w:r>
        <w:rPr>
          <w:rFonts w:ascii="Times New Roman" w:hAnsi="Times New Roman"/>
          <w:sz w:val="24"/>
          <w:szCs w:val="24"/>
        </w:rPr>
        <w:t xml:space="preserve"> организации дистанционного профильного обучения</w:t>
      </w:r>
      <w:r w:rsidRPr="005D2D08">
        <w:rPr>
          <w:rFonts w:ascii="Times New Roman" w:hAnsi="Times New Roman"/>
          <w:sz w:val="24"/>
          <w:szCs w:val="24"/>
        </w:rPr>
        <w:t>.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sz w:val="24"/>
          <w:szCs w:val="24"/>
        </w:rPr>
        <w:t xml:space="preserve">Развитие </w:t>
      </w:r>
      <w:r w:rsidRPr="005D2D08">
        <w:rPr>
          <w:rFonts w:ascii="Times New Roman" w:hAnsi="Times New Roman"/>
          <w:i/>
          <w:sz w:val="24"/>
          <w:szCs w:val="24"/>
          <w:u w:val="single"/>
        </w:rPr>
        <w:t>агропрофилированных образовательных организаций</w:t>
      </w:r>
      <w:r w:rsidRPr="005D2D08">
        <w:rPr>
          <w:rFonts w:ascii="Times New Roman" w:hAnsi="Times New Roman"/>
          <w:sz w:val="24"/>
          <w:szCs w:val="24"/>
        </w:rPr>
        <w:t xml:space="preserve">  можно предусмотреть в рамках имеющегося на данный период списка образовательных ор</w:t>
      </w:r>
      <w:r w:rsidR="00444F56">
        <w:rPr>
          <w:rFonts w:ascii="Times New Roman" w:hAnsi="Times New Roman"/>
          <w:sz w:val="24"/>
          <w:szCs w:val="24"/>
        </w:rPr>
        <w:t xml:space="preserve">ганизаций. Как показал анализ, </w:t>
      </w:r>
      <w:r w:rsidRPr="005D2D08">
        <w:rPr>
          <w:rFonts w:ascii="Times New Roman" w:hAnsi="Times New Roman"/>
          <w:sz w:val="24"/>
          <w:szCs w:val="24"/>
        </w:rPr>
        <w:t xml:space="preserve">14% выпускников этих школ выбирают  предметы на ЕГЭ и поступают по профилю, что пока не соответствует ожиданиям. Усиление ориентации содержания образования на развитие мотивационного, практико-ориентированного и предпринимательского компонента в данных школах является одной из тенденций развития. 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i/>
          <w:sz w:val="24"/>
          <w:szCs w:val="24"/>
          <w:u w:val="single"/>
        </w:rPr>
        <w:t>Дуальное образование  (профподготовка),</w:t>
      </w:r>
      <w:r w:rsidRPr="005D2D08">
        <w:rPr>
          <w:rFonts w:ascii="Times New Roman" w:hAnsi="Times New Roman"/>
          <w:sz w:val="24"/>
          <w:szCs w:val="24"/>
        </w:rPr>
        <w:t xml:space="preserve"> проводимое в образовательных организациях параллельно с реализацией общеобразовательных программ, как требование времени и элемент индивидуальной образовательной траектории обучающихся является востребованной и актуальной. На данный период </w:t>
      </w:r>
      <w:r>
        <w:rPr>
          <w:rFonts w:ascii="Times New Roman" w:hAnsi="Times New Roman"/>
          <w:sz w:val="24"/>
          <w:szCs w:val="24"/>
        </w:rPr>
        <w:t>416 (12,5%) обучающихся основного</w:t>
      </w:r>
      <w:r w:rsidRPr="005D2D0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Pr="005D2D08">
        <w:rPr>
          <w:rFonts w:ascii="Times New Roman" w:hAnsi="Times New Roman"/>
          <w:sz w:val="24"/>
          <w:szCs w:val="24"/>
        </w:rPr>
        <w:t>охвачены дуальным образованием через Учебно-производственный центр и другие</w:t>
      </w:r>
      <w:r>
        <w:rPr>
          <w:rFonts w:ascii="Times New Roman" w:hAnsi="Times New Roman"/>
          <w:sz w:val="24"/>
          <w:szCs w:val="24"/>
        </w:rPr>
        <w:t xml:space="preserve"> профессиональные</w:t>
      </w:r>
      <w:r w:rsidRPr="005D2D08">
        <w:rPr>
          <w:rFonts w:ascii="Times New Roman" w:hAnsi="Times New Roman"/>
          <w:sz w:val="24"/>
          <w:szCs w:val="24"/>
        </w:rPr>
        <w:t xml:space="preserve"> учебные заведения. Перечень профессий, приобретаемых на созданных базах, также имеет тенденцию развития и расширения. </w:t>
      </w:r>
    </w:p>
    <w:p w:rsidR="001A534E" w:rsidRPr="005D2D08" w:rsidRDefault="001A534E" w:rsidP="001A534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D2D08">
        <w:rPr>
          <w:rFonts w:ascii="Times New Roman" w:hAnsi="Times New Roman"/>
          <w:i/>
          <w:sz w:val="24"/>
          <w:szCs w:val="24"/>
          <w:u w:val="single"/>
        </w:rPr>
        <w:t>Дополнительное образование:</w:t>
      </w:r>
      <w:r w:rsidR="00444F56">
        <w:rPr>
          <w:rFonts w:ascii="Times New Roman" w:hAnsi="Times New Roman"/>
          <w:sz w:val="24"/>
          <w:szCs w:val="24"/>
        </w:rPr>
        <w:t xml:space="preserve">  В</w:t>
      </w:r>
      <w:r w:rsidRPr="005D2D08">
        <w:rPr>
          <w:rFonts w:ascii="Times New Roman" w:hAnsi="Times New Roman"/>
          <w:sz w:val="24"/>
          <w:szCs w:val="24"/>
        </w:rPr>
        <w:t xml:space="preserve"> крупных поселениях будет происходить интегр</w:t>
      </w:r>
      <w:r w:rsidR="00444F56">
        <w:rPr>
          <w:rFonts w:ascii="Times New Roman" w:hAnsi="Times New Roman"/>
          <w:sz w:val="24"/>
          <w:szCs w:val="24"/>
        </w:rPr>
        <w:t>ация образовательной организации</w:t>
      </w:r>
      <w:r w:rsidRPr="005D2D08">
        <w:rPr>
          <w:rFonts w:ascii="Times New Roman" w:hAnsi="Times New Roman"/>
          <w:sz w:val="24"/>
          <w:szCs w:val="24"/>
        </w:rPr>
        <w:t xml:space="preserve"> с организациями дополнительного образования, культуры и спорта в единую среду социализации.</w:t>
      </w:r>
    </w:p>
    <w:p w:rsidR="001A534E" w:rsidRPr="00444F56" w:rsidRDefault="001A534E" w:rsidP="00444F5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D2D08">
        <w:rPr>
          <w:rFonts w:ascii="Times New Roman" w:eastAsia="TimesNewRomanPSMT" w:hAnsi="Times New Roman"/>
          <w:i/>
          <w:sz w:val="24"/>
          <w:szCs w:val="24"/>
          <w:u w:val="single"/>
        </w:rPr>
        <w:t>Политехническое направление:</w:t>
      </w:r>
      <w:r w:rsidR="00444F56">
        <w:rPr>
          <w:rFonts w:ascii="Times New Roman" w:eastAsia="TimesNewRomanPSMT" w:hAnsi="Times New Roman"/>
          <w:sz w:val="24"/>
          <w:szCs w:val="24"/>
        </w:rPr>
        <w:t xml:space="preserve">  Р</w:t>
      </w:r>
      <w:r w:rsidRPr="005D2D08">
        <w:rPr>
          <w:rFonts w:ascii="Times New Roman" w:eastAsia="TimesNewRomanPSMT" w:hAnsi="Times New Roman"/>
          <w:sz w:val="24"/>
          <w:szCs w:val="24"/>
        </w:rPr>
        <w:t>азвитие практико-ориентирова</w:t>
      </w:r>
      <w:r w:rsidR="00444F56">
        <w:rPr>
          <w:rFonts w:ascii="Times New Roman" w:eastAsia="TimesNewRomanPSMT" w:hAnsi="Times New Roman"/>
          <w:sz w:val="24"/>
          <w:szCs w:val="24"/>
        </w:rPr>
        <w:t xml:space="preserve">нных компетенций обучающихся </w:t>
      </w:r>
      <w:r w:rsidRPr="005D2D08">
        <w:rPr>
          <w:rFonts w:ascii="Times New Roman" w:eastAsia="TimesNewRomanPSMT" w:hAnsi="Times New Roman"/>
          <w:sz w:val="24"/>
          <w:szCs w:val="24"/>
        </w:rPr>
        <w:t xml:space="preserve"> по ФГОС и дальнейшая реализация идей политехнического направления требуют созд</w:t>
      </w:r>
      <w:r w:rsidR="00444F56">
        <w:rPr>
          <w:rFonts w:ascii="Times New Roman" w:eastAsia="TimesNewRomanPSMT" w:hAnsi="Times New Roman"/>
          <w:sz w:val="24"/>
          <w:szCs w:val="24"/>
        </w:rPr>
        <w:t xml:space="preserve">ания современных баз </w:t>
      </w:r>
      <w:r w:rsidR="00444F56" w:rsidRPr="005D2D08">
        <w:rPr>
          <w:rFonts w:ascii="Times New Roman" w:eastAsia="TimesNewRomanPSMT" w:hAnsi="Times New Roman"/>
          <w:sz w:val="24"/>
          <w:szCs w:val="24"/>
        </w:rPr>
        <w:t>с программно-компьютерным обеспечением</w:t>
      </w:r>
      <w:r w:rsidR="00444F56">
        <w:rPr>
          <w:rFonts w:ascii="Times New Roman" w:eastAsia="TimesNewRomanPSMT" w:hAnsi="Times New Roman"/>
          <w:sz w:val="24"/>
          <w:szCs w:val="24"/>
        </w:rPr>
        <w:t xml:space="preserve">, которые </w:t>
      </w:r>
      <w:r w:rsidRPr="005D2D08">
        <w:rPr>
          <w:rFonts w:ascii="Times New Roman" w:eastAsia="TimesNewRomanPSMT" w:hAnsi="Times New Roman"/>
          <w:sz w:val="24"/>
          <w:szCs w:val="24"/>
        </w:rPr>
        <w:t xml:space="preserve"> позволили </w:t>
      </w:r>
      <w:r w:rsidR="00444F56">
        <w:rPr>
          <w:rFonts w:ascii="Times New Roman" w:eastAsia="TimesNewRomanPSMT" w:hAnsi="Times New Roman"/>
          <w:sz w:val="24"/>
          <w:szCs w:val="24"/>
        </w:rPr>
        <w:t xml:space="preserve">бы </w:t>
      </w:r>
      <w:r w:rsidRPr="005D2D08">
        <w:rPr>
          <w:rFonts w:ascii="Times New Roman" w:eastAsia="TimesNewRomanPSMT" w:hAnsi="Times New Roman"/>
          <w:sz w:val="24"/>
          <w:szCs w:val="24"/>
        </w:rPr>
        <w:t xml:space="preserve">формирование технологических компетенций обучающихся. </w:t>
      </w:r>
    </w:p>
    <w:p w:rsidR="001A534E" w:rsidRPr="008F0360" w:rsidRDefault="001A534E" w:rsidP="001A534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Таким образом, можно констатировать, что в муниципальном районе «Мегино-Кангаласский улус» созданы </w:t>
      </w:r>
      <w:r w:rsidRPr="008F0360">
        <w:rPr>
          <w:rFonts w:ascii="Times New Roman" w:eastAsia="TimesNewRomanPS-BoldMT" w:hAnsi="Times New Roman" w:cs="Times New Roman"/>
          <w:bCs/>
          <w:sz w:val="24"/>
          <w:szCs w:val="24"/>
        </w:rPr>
        <w:t>возможности</w:t>
      </w:r>
      <w:r w:rsidRPr="008F036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для реализации Федеральных государственных образовательных стандартов в образовании, разработки механизмов оценки сформированности  компетентности  участников педагогического процесса, реализации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lastRenderedPageBreak/>
        <w:t>индивидуальных образовательных траекторий учащихся. Этому способствует н</w:t>
      </w:r>
      <w:r w:rsidRPr="008F0360">
        <w:rPr>
          <w:rFonts w:ascii="Times New Roman" w:eastAsia="Times New Roman" w:hAnsi="Times New Roman" w:cs="Times New Roman"/>
          <w:spacing w:val="-6"/>
          <w:sz w:val="24"/>
          <w:szCs w:val="24"/>
        </w:rPr>
        <w:t>аличие достаточно полной инфрастру</w:t>
      </w:r>
      <w:r w:rsidR="00444F56">
        <w:rPr>
          <w:rFonts w:ascii="Times New Roman" w:eastAsia="Times New Roman" w:hAnsi="Times New Roman" w:cs="Times New Roman"/>
          <w:spacing w:val="-6"/>
          <w:sz w:val="24"/>
          <w:szCs w:val="24"/>
        </w:rPr>
        <w:t>ктуры образовательных организаций</w:t>
      </w:r>
      <w:r w:rsidRPr="008F0360">
        <w:rPr>
          <w:rFonts w:ascii="Times New Roman" w:eastAsia="Times New Roman" w:hAnsi="Times New Roman" w:cs="Times New Roman"/>
          <w:spacing w:val="-6"/>
          <w:sz w:val="24"/>
          <w:szCs w:val="24"/>
        </w:rPr>
        <w:t>, способных обеспечить доступность образования, спектр вариативных образовательных услуг, непрерывный характер образования, п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>озитивный опыт инновационной деятельности</w:t>
      </w:r>
      <w:r w:rsidR="00444F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 xml:space="preserve"> в развитии информационной и технологической составляющих в образовательной деятельности (ИКТ, профиль, предшкольное образование), сетевое взаимодей</w:t>
      </w:r>
      <w:r w:rsidR="00444F56">
        <w:rPr>
          <w:rFonts w:ascii="Times New Roman" w:eastAsia="Times New Roman" w:hAnsi="Times New Roman" w:cs="Times New Roman"/>
          <w:sz w:val="24"/>
          <w:szCs w:val="24"/>
        </w:rPr>
        <w:t>ствие образовательных организаций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Факторами, содействующими развитию системы образования улуса,  являются сложившиеся  в Республике Саха (Якутия) механизмы государственно-общественного управления, нормативно- бюджетного финансирования, независимой оценки качества образования, введения профильного и дуального обучения, государственной поддержки агропрофилированных школ и др.</w:t>
      </w:r>
    </w:p>
    <w:p w:rsidR="001A534E" w:rsidRPr="005D2D08" w:rsidRDefault="001A534E" w:rsidP="001A534E">
      <w:pPr>
        <w:pStyle w:val="2"/>
        <w:spacing w:line="240" w:lineRule="auto"/>
        <w:ind w:left="0" w:firstLine="709"/>
        <w:jc w:val="both"/>
        <w:rPr>
          <w:spacing w:val="-6"/>
        </w:rPr>
      </w:pPr>
      <w:r w:rsidRPr="005D2D08">
        <w:t>Одновременно можно выделить имеющиеся  противоречия в разви</w:t>
      </w:r>
      <w:r>
        <w:t>тии системы образования Мегино-</w:t>
      </w:r>
      <w:r w:rsidRPr="005D2D08">
        <w:t>Кангаласского улуса:</w:t>
      </w:r>
    </w:p>
    <w:p w:rsidR="001A534E" w:rsidRPr="005D2D08" w:rsidRDefault="001A534E" w:rsidP="001A534E">
      <w:pPr>
        <w:pStyle w:val="2"/>
        <w:numPr>
          <w:ilvl w:val="0"/>
          <w:numId w:val="5"/>
        </w:numPr>
        <w:spacing w:after="0" w:line="240" w:lineRule="auto"/>
        <w:jc w:val="both"/>
      </w:pPr>
      <w:r w:rsidRPr="005D2D08">
        <w:t>между достаточно высоким уровнем профессиональной деятельности учителей и низкими результатами на ЕГЭ по отдельным предметам;</w:t>
      </w:r>
    </w:p>
    <w:p w:rsidR="001A534E" w:rsidRPr="005D2D08" w:rsidRDefault="001A534E" w:rsidP="001A534E">
      <w:pPr>
        <w:pStyle w:val="2"/>
        <w:numPr>
          <w:ilvl w:val="0"/>
          <w:numId w:val="5"/>
        </w:numPr>
        <w:spacing w:after="0" w:line="240" w:lineRule="auto"/>
        <w:jc w:val="both"/>
      </w:pPr>
      <w:r w:rsidRPr="005D2D08">
        <w:t>между инновационными  формами  построения сетевого взаимод</w:t>
      </w:r>
      <w:r w:rsidR="00444F56">
        <w:t>ействия образовательных организац</w:t>
      </w:r>
      <w:r w:rsidRPr="005D2D08">
        <w:t>ий и невысокой  эффективностью профильного обучения;</w:t>
      </w:r>
    </w:p>
    <w:p w:rsidR="001A534E" w:rsidRPr="005D2D08" w:rsidRDefault="001A534E" w:rsidP="001A534E">
      <w:pPr>
        <w:pStyle w:val="2"/>
        <w:numPr>
          <w:ilvl w:val="0"/>
          <w:numId w:val="5"/>
        </w:numPr>
        <w:spacing w:after="0" w:line="240" w:lineRule="auto"/>
        <w:jc w:val="both"/>
      </w:pPr>
      <w:r w:rsidRPr="005D2D08">
        <w:t>между высокими спортивными, социальными  достижениями учащихся и снижением состояния их здоровья, стабильностью уровня правонарушений;</w:t>
      </w:r>
    </w:p>
    <w:p w:rsidR="001A534E" w:rsidRDefault="001A534E" w:rsidP="001A534E">
      <w:pPr>
        <w:pStyle w:val="2"/>
        <w:numPr>
          <w:ilvl w:val="0"/>
          <w:numId w:val="5"/>
        </w:numPr>
        <w:spacing w:after="0" w:line="240" w:lineRule="auto"/>
        <w:jc w:val="both"/>
      </w:pPr>
      <w:r w:rsidRPr="005D2D08">
        <w:t>между перспективами социально- экономического развития улуса и жизненными планами выпускников, ограниченностью выбора профессий;</w:t>
      </w:r>
    </w:p>
    <w:p w:rsidR="001A534E" w:rsidRDefault="001A534E" w:rsidP="001A534E">
      <w:pPr>
        <w:pStyle w:val="2"/>
        <w:numPr>
          <w:ilvl w:val="0"/>
          <w:numId w:val="5"/>
        </w:numPr>
        <w:spacing w:after="0" w:line="240" w:lineRule="auto"/>
        <w:jc w:val="both"/>
      </w:pPr>
      <w:r w:rsidRPr="005D2D08">
        <w:t xml:space="preserve">между необходимостью межведомственной интеграции в социальной сфере и отсутствием нормативно- правовой базы; </w:t>
      </w:r>
    </w:p>
    <w:p w:rsidR="001A534E" w:rsidRPr="005D2D08" w:rsidRDefault="001A534E" w:rsidP="001A534E">
      <w:pPr>
        <w:pStyle w:val="2"/>
        <w:spacing w:after="0" w:line="240" w:lineRule="auto"/>
        <w:ind w:left="720"/>
        <w:jc w:val="both"/>
      </w:pPr>
      <w:bookmarkStart w:id="1" w:name="_Toc110160832"/>
    </w:p>
    <w:p w:rsidR="001A534E" w:rsidRPr="005D2D08" w:rsidRDefault="001A534E" w:rsidP="001A534E">
      <w:pPr>
        <w:pStyle w:val="2"/>
        <w:spacing w:after="0" w:line="240" w:lineRule="auto"/>
        <w:ind w:left="0" w:firstLine="709"/>
        <w:jc w:val="both"/>
      </w:pPr>
      <w:r w:rsidRPr="005D2D08">
        <w:t>Совокупность этих факторов является вызовом, стоящим перед системой образо</w:t>
      </w:r>
      <w:r>
        <w:t>вания Мегино-</w:t>
      </w:r>
      <w:r w:rsidRPr="005D2D08">
        <w:t xml:space="preserve">Кангаласского района до 2021 года, который можно сформулировать как необходимость повышения </w:t>
      </w:r>
      <w:r w:rsidRPr="005D2D08">
        <w:rPr>
          <w:rFonts w:eastAsia="TimesNewRomanPSMT"/>
        </w:rPr>
        <w:t>эффективности  развития муниципальной системы образования и создание условий для такого развития.</w:t>
      </w:r>
    </w:p>
    <w:bookmarkEnd w:id="1"/>
    <w:p w:rsidR="001A534E" w:rsidRPr="008F0360" w:rsidRDefault="008F0360" w:rsidP="008F0360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1A534E" w:rsidRPr="008F0360">
        <w:rPr>
          <w:rFonts w:ascii="Times New Roman" w:eastAsia="TimesNewRomanPSMT" w:hAnsi="Times New Roman" w:cs="Times New Roman"/>
          <w:sz w:val="24"/>
          <w:szCs w:val="24"/>
        </w:rPr>
        <w:t>меющиеся проблемы в сфере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призвана реш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ить программно-целевым методом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Программа «Мэҥэ кэскилэ 6»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Без решения проблем </w:t>
      </w:r>
      <w:r w:rsidR="001A534E" w:rsidRPr="008F0360">
        <w:rPr>
          <w:rFonts w:ascii="Times New Roman" w:eastAsia="TimesNewRomanPSMT" w:hAnsi="Times New Roman" w:cs="Times New Roman"/>
          <w:sz w:val="24"/>
          <w:szCs w:val="24"/>
        </w:rPr>
        <w:t xml:space="preserve"> противоречия в системе образования не только сохранятся, но будут нарастать, существенным образом замедляя социально-экономическое развитие улуса, республики.</w:t>
      </w:r>
    </w:p>
    <w:p w:rsidR="001A534E" w:rsidRPr="008F0360" w:rsidRDefault="001A534E" w:rsidP="001A534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0360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Целью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Программы </w:t>
      </w:r>
      <w:r w:rsidR="008F0360">
        <w:rPr>
          <w:rFonts w:ascii="Times New Roman" w:eastAsia="TimesNewRomanPSMT" w:hAnsi="Times New Roman" w:cs="Times New Roman"/>
          <w:sz w:val="24"/>
          <w:szCs w:val="24"/>
        </w:rPr>
        <w:t xml:space="preserve">развития образования в Мегино- Кангаласском улусе «Мэнэ кэскилэ 6» 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>является обеспечение условий эффективного развития муниципальной системы образования</w:t>
      </w:r>
      <w:r w:rsidR="008F0360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8F036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0360">
        <w:rPr>
          <w:rFonts w:ascii="Times New Roman" w:eastAsia="TimesNewRomanPSMT" w:hAnsi="Times New Roman" w:cs="Times New Roman"/>
          <w:sz w:val="24"/>
          <w:szCs w:val="24"/>
        </w:rPr>
        <w:t>Стратегическими направлениями Программы станут:</w:t>
      </w:r>
    </w:p>
    <w:p w:rsidR="001A534E" w:rsidRPr="008F0360" w:rsidRDefault="001A534E" w:rsidP="001A534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Развитие современных механизмов, содержания и технологий общего и дополнительного образования;</w:t>
      </w:r>
    </w:p>
    <w:p w:rsidR="001A534E" w:rsidRPr="008F0360" w:rsidRDefault="001A534E" w:rsidP="001A534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Реализация мер популяризации среди детей научно- образовательной и творческой деятельности, создание системы работы с талантливыми детьми;</w:t>
      </w:r>
    </w:p>
    <w:p w:rsidR="001A534E" w:rsidRPr="008F0360" w:rsidRDefault="001A534E" w:rsidP="001A534E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Создание инфраструктуры, обеспечивающей условия для обучения и воспитания;</w:t>
      </w:r>
    </w:p>
    <w:p w:rsidR="001A534E" w:rsidRPr="008F0360" w:rsidRDefault="001A534E" w:rsidP="008F036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Формирование муниципальной системы оценки качества образования и образовательных результатов.</w:t>
      </w:r>
    </w:p>
    <w:p w:rsidR="001A534E" w:rsidRPr="008F0360" w:rsidRDefault="001A534E" w:rsidP="001A534E">
      <w:pPr>
        <w:pStyle w:val="Style19"/>
        <w:widowControl/>
        <w:spacing w:line="240" w:lineRule="auto"/>
        <w:ind w:firstLine="709"/>
        <w:rPr>
          <w:rStyle w:val="FontStyle32"/>
          <w:b w:val="0"/>
          <w:sz w:val="24"/>
          <w:szCs w:val="24"/>
        </w:rPr>
      </w:pPr>
      <w:r w:rsidRPr="008F0360">
        <w:rPr>
          <w:rStyle w:val="FontStyle32"/>
          <w:b w:val="0"/>
          <w:sz w:val="24"/>
          <w:szCs w:val="24"/>
        </w:rPr>
        <w:t>Приоритетами развития образования в муниципальном районе «Мегино-Кангаласский улус»  Республики Саха (Якутия)  с учетом современных реалий социально-экономической, социально-поли</w:t>
      </w:r>
      <w:r w:rsidRPr="008F0360">
        <w:rPr>
          <w:rStyle w:val="FontStyle32"/>
          <w:b w:val="0"/>
          <w:sz w:val="24"/>
          <w:szCs w:val="24"/>
        </w:rPr>
        <w:softHyphen/>
        <w:t>тической и общественной жизни остаются:</w:t>
      </w:r>
    </w:p>
    <w:p w:rsidR="001A534E" w:rsidRPr="008F0360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lastRenderedPageBreak/>
        <w:t>Политехнизация образования</w:t>
      </w:r>
    </w:p>
    <w:p w:rsidR="001A534E" w:rsidRPr="008F0360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 xml:space="preserve">Сохранение </w:t>
      </w:r>
      <w:r w:rsidR="00444F56">
        <w:rPr>
          <w:rFonts w:ascii="Times New Roman" w:eastAsia="Times New Roman" w:hAnsi="Times New Roman" w:cs="Times New Roman"/>
          <w:sz w:val="24"/>
          <w:szCs w:val="24"/>
        </w:rPr>
        <w:t xml:space="preserve">и развитие </w:t>
      </w:r>
      <w:r w:rsidRPr="008F0360">
        <w:rPr>
          <w:rFonts w:ascii="Times New Roman" w:eastAsia="Times New Roman" w:hAnsi="Times New Roman" w:cs="Times New Roman"/>
          <w:sz w:val="24"/>
          <w:szCs w:val="24"/>
        </w:rPr>
        <w:t>традиционного уклада</w:t>
      </w:r>
    </w:p>
    <w:p w:rsidR="001A534E" w:rsidRPr="008F0360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Экология и здоровьесбережение</w:t>
      </w:r>
    </w:p>
    <w:p w:rsidR="001A534E" w:rsidRPr="008F0360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</w:t>
      </w:r>
    </w:p>
    <w:p w:rsidR="001A534E" w:rsidRPr="008F0360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Информатизация образования</w:t>
      </w:r>
    </w:p>
    <w:p w:rsidR="001A534E" w:rsidRDefault="001A534E" w:rsidP="001A53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Государственно-общественное  управление образованием</w:t>
      </w:r>
      <w:r w:rsidR="008F0360">
        <w:rPr>
          <w:rFonts w:ascii="Times New Roman" w:hAnsi="Times New Roman" w:cs="Times New Roman"/>
          <w:sz w:val="24"/>
          <w:szCs w:val="24"/>
        </w:rPr>
        <w:t>.</w:t>
      </w:r>
    </w:p>
    <w:p w:rsidR="008F0360" w:rsidRDefault="008F0360" w:rsidP="008F03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0360" w:rsidRDefault="008F0360" w:rsidP="008F036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00C6D" w:rsidRDefault="00900C6D" w:rsidP="009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6D" w:rsidRDefault="00900C6D" w:rsidP="00900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Образовательная инициатива Республики Саха(Якутия) -2030 «Образование, открытое в будущее»</w:t>
      </w:r>
      <w:r w:rsidR="0028040A">
        <w:rPr>
          <w:rFonts w:ascii="Times New Roman" w:hAnsi="Times New Roman" w:cs="Times New Roman"/>
          <w:sz w:val="24"/>
          <w:szCs w:val="24"/>
        </w:rPr>
        <w:t xml:space="preserve"> обозначила</w:t>
      </w:r>
      <w:r>
        <w:rPr>
          <w:rFonts w:ascii="Times New Roman" w:hAnsi="Times New Roman" w:cs="Times New Roman"/>
          <w:sz w:val="24"/>
          <w:szCs w:val="24"/>
        </w:rPr>
        <w:t xml:space="preserve"> показатели, свидетельствующие о становлении сферы образования, нацеленной на развитие человеческого потенциала:</w:t>
      </w:r>
    </w:p>
    <w:p w:rsidR="00900C6D" w:rsidRDefault="00900C6D" w:rsidP="00900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14-15 лет – субъект собственной образовательной деятельности;</w:t>
      </w:r>
    </w:p>
    <w:p w:rsidR="00900C6D" w:rsidRDefault="00900C6D" w:rsidP="00900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– субъекты образовательной политики;</w:t>
      </w:r>
    </w:p>
    <w:p w:rsidR="00900C6D" w:rsidRDefault="00900C6D" w:rsidP="00900C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280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первую очередь родители)- субъект образовательной политики региона, муниципалитета, образовательной организации.</w:t>
      </w:r>
    </w:p>
    <w:p w:rsidR="0028040A" w:rsidRDefault="0028040A" w:rsidP="0028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 как образовательные организации являются субъектами образовательной политики, в эти дни, в начале нового учебного года, мы проводим педагогические советы во всех школах, детских садах, учреждениях дополнительного образования. На них педагогические </w:t>
      </w:r>
      <w:r w:rsidR="00444F56">
        <w:rPr>
          <w:rFonts w:ascii="Times New Roman" w:hAnsi="Times New Roman" w:cs="Times New Roman"/>
          <w:sz w:val="24"/>
          <w:szCs w:val="24"/>
        </w:rPr>
        <w:t>коллективы должны будут определя</w:t>
      </w:r>
      <w:r>
        <w:rPr>
          <w:rFonts w:ascii="Times New Roman" w:hAnsi="Times New Roman" w:cs="Times New Roman"/>
          <w:sz w:val="24"/>
          <w:szCs w:val="24"/>
        </w:rPr>
        <w:t>ть собственную нишу в контексте образовательной полит</w:t>
      </w:r>
      <w:r w:rsidR="00444F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 РФ и РС(Я).   К определению стратегических направлений деятельности образовательной организации  могут и должны быть привлечены старшеклассники, родители, представители общественности. Решения педагогических коллективов станут основой разработки</w:t>
      </w:r>
      <w:r w:rsidR="00444F56">
        <w:rPr>
          <w:rFonts w:ascii="Times New Roman" w:hAnsi="Times New Roman" w:cs="Times New Roman"/>
          <w:sz w:val="24"/>
          <w:szCs w:val="24"/>
        </w:rPr>
        <w:t xml:space="preserve"> и 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и Основной образовательной программы образовательной организации. Предложения в адрес администрации МР «Мегино- Кангаласский улус», МКУ «Мегино- Кангаласское районное управление образования» будут учтены при </w:t>
      </w:r>
      <w:r w:rsidR="00E81CE6">
        <w:rPr>
          <w:rFonts w:ascii="Times New Roman" w:hAnsi="Times New Roman" w:cs="Times New Roman"/>
          <w:sz w:val="24"/>
          <w:szCs w:val="24"/>
        </w:rPr>
        <w:t xml:space="preserve"> разработке механизмов реализации «Программы развития образования в Мегино- Кангаласском улусе «Мэнэ кэскилэ -6»  на 2017-2021 гг.» и утверждении Межведомственного плана реализации Программы.</w:t>
      </w:r>
    </w:p>
    <w:p w:rsidR="001A534E" w:rsidRPr="002A7AAD" w:rsidRDefault="002A7AAD" w:rsidP="002A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Надеюсь на то, что педагогические коллективы нашего улуса со всей ответственностью отнесутся к формированию и реализации образовательной политики муниципального, регионального и федерального уровней. От вашей компетентности, творческого подхода,  мотивации к открытому образованию за</w:t>
      </w:r>
      <w:r w:rsidR="004A0E44">
        <w:rPr>
          <w:rFonts w:ascii="Times New Roman" w:hAnsi="Times New Roman" w:cs="Times New Roman"/>
          <w:sz w:val="24"/>
          <w:szCs w:val="24"/>
        </w:rPr>
        <w:t xml:space="preserve">висит будущее наших детей,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социально- экономического развития </w:t>
      </w:r>
      <w:r w:rsidR="004A0E44">
        <w:rPr>
          <w:rFonts w:ascii="Times New Roman" w:hAnsi="Times New Roman" w:cs="Times New Roman"/>
          <w:sz w:val="24"/>
          <w:szCs w:val="24"/>
        </w:rPr>
        <w:t xml:space="preserve"> улуса и благополучия его жителей.</w:t>
      </w:r>
    </w:p>
    <w:p w:rsidR="003E65C1" w:rsidRDefault="003E65C1" w:rsidP="003B5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Ссылки на документы: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 годы;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Федеральная целевая  программа развития образования на 2016-2020 годы;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Стратегия развития воспитания в Российской Федерации на период до 2025 года;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2016-2020 годы»;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инициатива Республики Саха(Якутия) -2030 «Образование, открытое в будущее»;</w:t>
      </w:r>
    </w:p>
    <w:p w:rsidR="005978B8" w:rsidRDefault="005978B8" w:rsidP="003B5F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 министра образования Республики Саха(Якутия) Ф.В.Габышевой на пленарном заседании Ленского образовательного форума «Открытая школа: человек- институт образования»;</w:t>
      </w:r>
    </w:p>
    <w:p w:rsidR="005978B8" w:rsidRPr="005978B8" w:rsidRDefault="005978B8" w:rsidP="003B5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образования в Мегино- Кангаласском улусе «Мэнэ кэскилэ 6» на 2017-2021гг.</w:t>
      </w:r>
    </w:p>
    <w:p w:rsidR="005978B8" w:rsidRPr="003B5F73" w:rsidRDefault="005978B8" w:rsidP="003B5F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F73" w:rsidRPr="00F935B4" w:rsidRDefault="003B5F73" w:rsidP="00F93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038" w:rsidRPr="00EC1DEF" w:rsidRDefault="00847038" w:rsidP="00491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EF" w:rsidRPr="00137F66" w:rsidRDefault="00EC1DEF" w:rsidP="00EC1D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C1DEF" w:rsidRPr="00137F66" w:rsidSect="0036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CD"/>
    <w:multiLevelType w:val="hybridMultilevel"/>
    <w:tmpl w:val="8A847A46"/>
    <w:lvl w:ilvl="0" w:tplc="63FC5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380"/>
    <w:multiLevelType w:val="hybridMultilevel"/>
    <w:tmpl w:val="F014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0E1"/>
    <w:multiLevelType w:val="hybridMultilevel"/>
    <w:tmpl w:val="148A37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6E490D"/>
    <w:multiLevelType w:val="hybridMultilevel"/>
    <w:tmpl w:val="883E5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7C62C5"/>
    <w:multiLevelType w:val="hybridMultilevel"/>
    <w:tmpl w:val="B900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FEC64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1459"/>
    <w:multiLevelType w:val="hybridMultilevel"/>
    <w:tmpl w:val="A87E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6A72"/>
    <w:multiLevelType w:val="hybridMultilevel"/>
    <w:tmpl w:val="CDD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80BF5"/>
    <w:multiLevelType w:val="hybridMultilevel"/>
    <w:tmpl w:val="D10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1DEF"/>
    <w:rsid w:val="000C4E66"/>
    <w:rsid w:val="001065ED"/>
    <w:rsid w:val="00117E5E"/>
    <w:rsid w:val="00137F66"/>
    <w:rsid w:val="00175126"/>
    <w:rsid w:val="001A32D1"/>
    <w:rsid w:val="001A534E"/>
    <w:rsid w:val="0028040A"/>
    <w:rsid w:val="002A7AAD"/>
    <w:rsid w:val="0031311F"/>
    <w:rsid w:val="00367EEE"/>
    <w:rsid w:val="003A6262"/>
    <w:rsid w:val="003B5F73"/>
    <w:rsid w:val="003E65C1"/>
    <w:rsid w:val="0040450F"/>
    <w:rsid w:val="00444F56"/>
    <w:rsid w:val="0049127E"/>
    <w:rsid w:val="004A0E44"/>
    <w:rsid w:val="004B4F46"/>
    <w:rsid w:val="00576378"/>
    <w:rsid w:val="00595715"/>
    <w:rsid w:val="005978B8"/>
    <w:rsid w:val="005A6DE6"/>
    <w:rsid w:val="006C688E"/>
    <w:rsid w:val="00756C6D"/>
    <w:rsid w:val="00770440"/>
    <w:rsid w:val="007A16F6"/>
    <w:rsid w:val="007A3C68"/>
    <w:rsid w:val="00847038"/>
    <w:rsid w:val="008F0360"/>
    <w:rsid w:val="00900C6D"/>
    <w:rsid w:val="00975033"/>
    <w:rsid w:val="00A37CEE"/>
    <w:rsid w:val="00B173CF"/>
    <w:rsid w:val="00BC0B7D"/>
    <w:rsid w:val="00BC6244"/>
    <w:rsid w:val="00BF7CD4"/>
    <w:rsid w:val="00C07037"/>
    <w:rsid w:val="00C4007B"/>
    <w:rsid w:val="00C924AC"/>
    <w:rsid w:val="00C97D46"/>
    <w:rsid w:val="00CC4517"/>
    <w:rsid w:val="00D23A4D"/>
    <w:rsid w:val="00D340FC"/>
    <w:rsid w:val="00D52F47"/>
    <w:rsid w:val="00DF2535"/>
    <w:rsid w:val="00DF4FA4"/>
    <w:rsid w:val="00E81CE6"/>
    <w:rsid w:val="00EC1DEF"/>
    <w:rsid w:val="00ED077A"/>
    <w:rsid w:val="00F13FF1"/>
    <w:rsid w:val="00F7587B"/>
    <w:rsid w:val="00F862F0"/>
    <w:rsid w:val="00F935B4"/>
    <w:rsid w:val="00F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EE"/>
  </w:style>
  <w:style w:type="paragraph" w:styleId="1">
    <w:name w:val="heading 1"/>
    <w:basedOn w:val="a"/>
    <w:next w:val="a"/>
    <w:link w:val="10"/>
    <w:qFormat/>
    <w:rsid w:val="001A534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6378"/>
    <w:pPr>
      <w:ind w:left="720"/>
      <w:contextualSpacing/>
    </w:pPr>
  </w:style>
  <w:style w:type="paragraph" w:styleId="a4">
    <w:name w:val="No Spacing"/>
    <w:qFormat/>
    <w:rsid w:val="009750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3E65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E65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534E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customStyle="1" w:styleId="Style19">
    <w:name w:val="Style19"/>
    <w:basedOn w:val="a"/>
    <w:rsid w:val="001A534E"/>
    <w:pPr>
      <w:widowControl w:val="0"/>
      <w:autoSpaceDE w:val="0"/>
      <w:autoSpaceDN w:val="0"/>
      <w:adjustRightInd w:val="0"/>
      <w:spacing w:after="0" w:line="23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1A534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9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2016-09-05T05:30:00Z</dcterms:created>
  <dcterms:modified xsi:type="dcterms:W3CDTF">2016-09-07T03:00:00Z</dcterms:modified>
</cp:coreProperties>
</file>