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96" w:rsidRDefault="009A0E96" w:rsidP="00D86C7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0E96" w:rsidRDefault="009A0E96" w:rsidP="00D86C7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0E96" w:rsidRDefault="009A0E96" w:rsidP="009A0E9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«Утверждаю»</w:t>
      </w:r>
    </w:p>
    <w:p w:rsidR="009A0E96" w:rsidRDefault="009A0E96" w:rsidP="009A0E96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  Председатель </w:t>
      </w:r>
      <w:proofErr w:type="spellStart"/>
      <w:r>
        <w:rPr>
          <w:b/>
        </w:rPr>
        <w:t>Мегино-Кангаласского</w:t>
      </w:r>
      <w:proofErr w:type="spellEnd"/>
      <w:r>
        <w:rPr>
          <w:b/>
        </w:rPr>
        <w:t xml:space="preserve"> </w:t>
      </w:r>
    </w:p>
    <w:p w:rsidR="009A0E96" w:rsidRDefault="009A0E96" w:rsidP="009A0E96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УТО </w:t>
      </w:r>
      <w:proofErr w:type="spellStart"/>
      <w:r>
        <w:rPr>
          <w:b/>
        </w:rPr>
        <w:t>профсоюза_________Скрябин</w:t>
      </w:r>
      <w:proofErr w:type="spellEnd"/>
      <w:r>
        <w:rPr>
          <w:b/>
        </w:rPr>
        <w:t xml:space="preserve"> И.М</w:t>
      </w:r>
    </w:p>
    <w:p w:rsidR="009A0E96" w:rsidRDefault="009A0E96" w:rsidP="009A0E9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                                      от 6 марта 2020</w:t>
      </w:r>
    </w:p>
    <w:p w:rsidR="009A0E96" w:rsidRDefault="009A0E96" w:rsidP="00D86C7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     </w:t>
      </w:r>
    </w:p>
    <w:p w:rsidR="009A0E96" w:rsidRDefault="009A0E96" w:rsidP="00D86C7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0E96" w:rsidRDefault="009A0E96" w:rsidP="00D86C7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0E96" w:rsidRDefault="009A0E96" w:rsidP="00D86C7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0E96" w:rsidRDefault="009A0E96" w:rsidP="00D86C7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0E96" w:rsidRDefault="009A0E96" w:rsidP="00D86C7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11542" w:rsidRPr="00D86C79" w:rsidRDefault="00211542" w:rsidP="00D86C7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86C79">
        <w:rPr>
          <w:b/>
        </w:rPr>
        <w:t>Положение о проведении улусного конкурса среди работников образования</w:t>
      </w:r>
    </w:p>
    <w:p w:rsidR="00211542" w:rsidRPr="00D86C79" w:rsidRDefault="00211542" w:rsidP="00D86C7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86C79">
        <w:rPr>
          <w:b/>
        </w:rPr>
        <w:t>военно-патриотическо</w:t>
      </w:r>
      <w:r w:rsidR="004B79C1">
        <w:rPr>
          <w:b/>
        </w:rPr>
        <w:t>й песни «</w:t>
      </w:r>
      <w:proofErr w:type="spellStart"/>
      <w:r w:rsidR="004B79C1">
        <w:rPr>
          <w:b/>
        </w:rPr>
        <w:t>Кыайыыга</w:t>
      </w:r>
      <w:proofErr w:type="spellEnd"/>
      <w:r w:rsidR="004B79C1">
        <w:rPr>
          <w:b/>
        </w:rPr>
        <w:t xml:space="preserve"> </w:t>
      </w:r>
      <w:proofErr w:type="spellStart"/>
      <w:r w:rsidR="004B79C1">
        <w:rPr>
          <w:b/>
        </w:rPr>
        <w:t>кынаттыыр</w:t>
      </w:r>
      <w:proofErr w:type="spellEnd"/>
      <w:r w:rsidR="004B79C1">
        <w:rPr>
          <w:b/>
        </w:rPr>
        <w:t xml:space="preserve"> </w:t>
      </w:r>
      <w:proofErr w:type="spellStart"/>
      <w:r w:rsidR="004B79C1">
        <w:rPr>
          <w:b/>
        </w:rPr>
        <w:t>ырыалар</w:t>
      </w:r>
      <w:proofErr w:type="spellEnd"/>
      <w:r w:rsidRPr="00D86C79">
        <w:rPr>
          <w:b/>
        </w:rPr>
        <w:t>»</w:t>
      </w:r>
    </w:p>
    <w:p w:rsidR="00D86C79" w:rsidRPr="00D86C79" w:rsidRDefault="00D86C79" w:rsidP="00D86C7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11542" w:rsidRPr="00D86C79" w:rsidRDefault="00B74E88" w:rsidP="00D86C7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86C79">
        <w:rPr>
          <w:b/>
          <w:lang w:val="en-US"/>
        </w:rPr>
        <w:t>I</w:t>
      </w:r>
      <w:r w:rsidRPr="00D86C79">
        <w:rPr>
          <w:b/>
        </w:rPr>
        <w:t xml:space="preserve">. </w:t>
      </w:r>
      <w:r w:rsidR="00211542" w:rsidRPr="00D86C79">
        <w:rPr>
          <w:b/>
        </w:rPr>
        <w:t>Общие положения</w:t>
      </w:r>
    </w:p>
    <w:p w:rsidR="00274D80" w:rsidRPr="00A2164F" w:rsidRDefault="00D86C79" w:rsidP="00A2164F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211542" w:rsidRPr="00A2164F">
        <w:t xml:space="preserve">Есть события, над которыми не властно время, которые навсегда остаются в памяти народной, таким событием стала Великая Отечественная война, небывалая по своим масштабам, массовому героизму на полях сражений, лишениям, самоотверженному труду в тылу, и невыразимому трагизму. Конкурс проводится в рамках мероприятий посвященных, празднованию 75-ей годовщины Победы в Великой Отечественной Войне. </w:t>
      </w:r>
    </w:p>
    <w:p w:rsidR="009A0E96" w:rsidRDefault="00274D80" w:rsidP="00A2164F">
      <w:pPr>
        <w:pStyle w:val="a3"/>
        <w:shd w:val="clear" w:color="auto" w:fill="FFFFFF"/>
        <w:spacing w:before="0" w:beforeAutospacing="0" w:after="0" w:afterAutospacing="0"/>
        <w:jc w:val="both"/>
      </w:pPr>
      <w:r w:rsidRPr="00D86C79">
        <w:rPr>
          <w:b/>
        </w:rPr>
        <w:t>Время и место проведения</w:t>
      </w:r>
      <w:r w:rsidRPr="009A0E96">
        <w:rPr>
          <w:b/>
          <w:color w:val="000000" w:themeColor="text1"/>
        </w:rPr>
        <w:t>:</w:t>
      </w:r>
      <w:r w:rsidRPr="006608EF">
        <w:rPr>
          <w:color w:val="C00000"/>
        </w:rPr>
        <w:t xml:space="preserve"> </w:t>
      </w:r>
      <w:r w:rsidRPr="009A0E96">
        <w:rPr>
          <w:color w:val="000000" w:themeColor="text1"/>
        </w:rPr>
        <w:t xml:space="preserve">10 </w:t>
      </w:r>
      <w:r w:rsidRPr="00A2164F">
        <w:t>апреля 2020 г.,</w:t>
      </w:r>
      <w:r w:rsidR="009A0E96">
        <w:t xml:space="preserve"> с 14 часов  </w:t>
      </w:r>
      <w:proofErr w:type="spellStart"/>
      <w:r w:rsidR="009A0E96">
        <w:t>с</w:t>
      </w:r>
      <w:proofErr w:type="gramStart"/>
      <w:r w:rsidR="009A0E96">
        <w:t>.М</w:t>
      </w:r>
      <w:proofErr w:type="gramEnd"/>
      <w:r w:rsidR="009A0E96">
        <w:t>айя</w:t>
      </w:r>
      <w:proofErr w:type="spellEnd"/>
      <w:r w:rsidR="009A0E96">
        <w:t xml:space="preserve"> </w:t>
      </w:r>
      <w:r w:rsidRPr="00A2164F">
        <w:t xml:space="preserve">, </w:t>
      </w:r>
      <w:r w:rsidR="009A0E96">
        <w:t>МБОУ «</w:t>
      </w:r>
      <w:proofErr w:type="spellStart"/>
      <w:r w:rsidR="009A0E96">
        <w:t>Майинская</w:t>
      </w:r>
      <w:proofErr w:type="spellEnd"/>
      <w:r w:rsidR="009A0E96">
        <w:t xml:space="preserve"> средняя общеобразовательная школа им. Ф.Г. Охлопкова»</w:t>
      </w:r>
    </w:p>
    <w:p w:rsidR="00274D80" w:rsidRPr="00D86C79" w:rsidRDefault="00274D80" w:rsidP="00A2164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D86C79">
        <w:rPr>
          <w:b/>
        </w:rPr>
        <w:t>Организаторы:</w:t>
      </w:r>
    </w:p>
    <w:p w:rsidR="00274D80" w:rsidRPr="00A2164F" w:rsidRDefault="00274D80" w:rsidP="00A2164F">
      <w:pPr>
        <w:pStyle w:val="a3"/>
        <w:shd w:val="clear" w:color="auto" w:fill="FFFFFF"/>
        <w:spacing w:before="0" w:beforeAutospacing="0" w:after="0" w:afterAutospacing="0"/>
        <w:jc w:val="both"/>
      </w:pPr>
      <w:r w:rsidRPr="00A2164F">
        <w:t>-МКУ "</w:t>
      </w:r>
      <w:proofErr w:type="spellStart"/>
      <w:r w:rsidRPr="00A2164F">
        <w:t>Мегино-Кангаласское</w:t>
      </w:r>
      <w:proofErr w:type="spellEnd"/>
      <w:r w:rsidRPr="00A2164F">
        <w:t xml:space="preserve"> районное управление образования"</w:t>
      </w:r>
    </w:p>
    <w:p w:rsidR="00B74E88" w:rsidRPr="00A2164F" w:rsidRDefault="00B74E88" w:rsidP="00A2164F">
      <w:pPr>
        <w:pStyle w:val="a3"/>
        <w:shd w:val="clear" w:color="auto" w:fill="FFFFFF"/>
        <w:spacing w:before="0" w:beforeAutospacing="0" w:after="0" w:afterAutospacing="0"/>
        <w:jc w:val="both"/>
      </w:pPr>
      <w:r w:rsidRPr="00A2164F">
        <w:t>-</w:t>
      </w:r>
      <w:r w:rsidR="00274D80" w:rsidRPr="00A2164F">
        <w:t xml:space="preserve">УТО профсоюза </w:t>
      </w:r>
      <w:r w:rsidRPr="00A2164F">
        <w:t xml:space="preserve">работников образования </w:t>
      </w:r>
      <w:proofErr w:type="spellStart"/>
      <w:r w:rsidRPr="00A2164F">
        <w:t>Мегино-Кангаласского</w:t>
      </w:r>
      <w:proofErr w:type="spellEnd"/>
      <w:r w:rsidRPr="00A2164F">
        <w:t xml:space="preserve"> улус</w:t>
      </w:r>
    </w:p>
    <w:p w:rsidR="009A0E96" w:rsidRDefault="00B74E88" w:rsidP="009A0E96">
      <w:pPr>
        <w:pStyle w:val="a3"/>
        <w:shd w:val="clear" w:color="auto" w:fill="FFFFFF"/>
        <w:spacing w:before="0" w:beforeAutospacing="0" w:after="0" w:afterAutospacing="0"/>
        <w:jc w:val="both"/>
      </w:pPr>
      <w:r w:rsidRPr="00A2164F">
        <w:t>-</w:t>
      </w:r>
      <w:r w:rsidR="00211542" w:rsidRPr="00A2164F">
        <w:t xml:space="preserve"> </w:t>
      </w:r>
      <w:r w:rsidR="009A0E96">
        <w:t>МБОУ «</w:t>
      </w:r>
      <w:proofErr w:type="spellStart"/>
      <w:r w:rsidR="009A0E96">
        <w:t>Майинская</w:t>
      </w:r>
      <w:proofErr w:type="spellEnd"/>
      <w:r w:rsidR="009A0E96">
        <w:t xml:space="preserve"> средняя общеобразовательная школа им. Ф.Г. Охлопкова»</w:t>
      </w:r>
    </w:p>
    <w:p w:rsidR="00B74E88" w:rsidRPr="00A2164F" w:rsidRDefault="00B74E88" w:rsidP="00A2164F">
      <w:pPr>
        <w:pStyle w:val="a3"/>
        <w:shd w:val="clear" w:color="auto" w:fill="FFFFFF"/>
        <w:spacing w:before="0" w:beforeAutospacing="0" w:after="0" w:afterAutospacing="0"/>
        <w:jc w:val="both"/>
      </w:pPr>
    </w:p>
    <w:p w:rsidR="00274D80" w:rsidRPr="00A2164F" w:rsidRDefault="00B74E88" w:rsidP="00A216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6C79">
        <w:rPr>
          <w:b/>
        </w:rPr>
        <w:t>Цели и задачи</w:t>
      </w:r>
      <w:r w:rsidR="00211542" w:rsidRPr="00D86C79">
        <w:rPr>
          <w:b/>
        </w:rPr>
        <w:t>:</w:t>
      </w:r>
      <w:r w:rsidR="00211542" w:rsidRPr="00A2164F">
        <w:t xml:space="preserve"> </w:t>
      </w:r>
      <w:r w:rsidRPr="00A2164F">
        <w:t xml:space="preserve"> </w:t>
      </w:r>
      <w:r w:rsidR="00274D80" w:rsidRPr="00A2164F">
        <w:rPr>
          <w:color w:val="000000"/>
        </w:rPr>
        <w:t>пропагандировать лучшие образцы патриотической песни;</w:t>
      </w:r>
    </w:p>
    <w:p w:rsidR="00211542" w:rsidRPr="00A2164F" w:rsidRDefault="00274D80" w:rsidP="00A216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64F">
        <w:rPr>
          <w:color w:val="000000"/>
        </w:rPr>
        <w:t>выявлять талантливых исполнителей и содействовать реализации их творческих способностей.</w:t>
      </w:r>
    </w:p>
    <w:p w:rsidR="00B74E88" w:rsidRPr="00A2164F" w:rsidRDefault="00B74E88" w:rsidP="00D86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64F">
        <w:rPr>
          <w:rFonts w:ascii="Times New Roman" w:hAnsi="Times New Roman" w:cs="Times New Roman"/>
          <w:b/>
          <w:bCs/>
          <w:iCs/>
          <w:sz w:val="24"/>
          <w:szCs w:val="24"/>
        </w:rPr>
        <w:t>II. Тема конкурсных песен</w:t>
      </w:r>
    </w:p>
    <w:p w:rsidR="00B74E88" w:rsidRPr="00A2164F" w:rsidRDefault="00B74E88" w:rsidP="00A2164F">
      <w:pPr>
        <w:jc w:val="both"/>
        <w:rPr>
          <w:rFonts w:ascii="Times New Roman" w:hAnsi="Times New Roman" w:cs="Times New Roman"/>
          <w:sz w:val="24"/>
          <w:szCs w:val="24"/>
        </w:rPr>
      </w:pPr>
      <w:r w:rsidRPr="00A2164F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proofErr w:type="gramStart"/>
      <w:r w:rsidRPr="00A2164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216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64F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A2164F">
        <w:rPr>
          <w:rFonts w:ascii="Times New Roman" w:hAnsi="Times New Roman" w:cs="Times New Roman"/>
          <w:sz w:val="24"/>
          <w:szCs w:val="24"/>
        </w:rPr>
        <w:t xml:space="preserve"> теме:</w:t>
      </w:r>
      <w:r w:rsidRPr="00A2164F">
        <w:rPr>
          <w:rFonts w:ascii="Times New Roman" w:hAnsi="Times New Roman" w:cs="Times New Roman"/>
          <w:sz w:val="24"/>
          <w:szCs w:val="24"/>
        </w:rPr>
        <w:br/>
        <w:t>* Наследники Победы (песни военных лет и современные песни о Великой Отечественной войне).</w:t>
      </w:r>
    </w:p>
    <w:p w:rsidR="00D86C79" w:rsidRDefault="00B74E88" w:rsidP="00D86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4F">
        <w:rPr>
          <w:rFonts w:ascii="Times New Roman" w:hAnsi="Times New Roman" w:cs="Times New Roman"/>
          <w:b/>
          <w:sz w:val="24"/>
          <w:szCs w:val="24"/>
        </w:rPr>
        <w:t>III. Критерии оценки</w:t>
      </w:r>
    </w:p>
    <w:p w:rsidR="006608EF" w:rsidRDefault="00B74E88" w:rsidP="0066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4F">
        <w:rPr>
          <w:rFonts w:ascii="Times New Roman" w:hAnsi="Times New Roman" w:cs="Times New Roman"/>
          <w:sz w:val="24"/>
          <w:szCs w:val="24"/>
        </w:rPr>
        <w:t>1. Исполнительское мастерство.</w:t>
      </w:r>
    </w:p>
    <w:p w:rsidR="00B74E88" w:rsidRPr="006608EF" w:rsidRDefault="006608EF" w:rsidP="0066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Сценический костюм</w:t>
      </w:r>
    </w:p>
    <w:p w:rsidR="00B74E88" w:rsidRPr="00A2164F" w:rsidRDefault="00B74E88" w:rsidP="006608E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164F">
        <w:rPr>
          <w:rFonts w:ascii="Times New Roman" w:hAnsi="Times New Roman" w:cs="Times New Roman"/>
          <w:sz w:val="24"/>
          <w:szCs w:val="24"/>
        </w:rPr>
        <w:t>3. Сценическая культура.</w:t>
      </w:r>
    </w:p>
    <w:p w:rsidR="00B74E88" w:rsidRPr="00A2164F" w:rsidRDefault="00B74E88" w:rsidP="006608E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164F">
        <w:rPr>
          <w:rFonts w:ascii="Times New Roman" w:hAnsi="Times New Roman" w:cs="Times New Roman"/>
          <w:sz w:val="24"/>
          <w:szCs w:val="24"/>
        </w:rPr>
        <w:t>4. Артистизм.</w:t>
      </w:r>
    </w:p>
    <w:p w:rsidR="00B74E88" w:rsidRPr="00A2164F" w:rsidRDefault="00B74E88" w:rsidP="006608E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164F">
        <w:rPr>
          <w:rFonts w:ascii="Times New Roman" w:hAnsi="Times New Roman" w:cs="Times New Roman"/>
          <w:sz w:val="24"/>
          <w:szCs w:val="24"/>
        </w:rPr>
        <w:t>5. Соответствие  тематике конкурса.</w:t>
      </w:r>
    </w:p>
    <w:p w:rsidR="00B74E88" w:rsidRPr="00A2164F" w:rsidRDefault="00B74E88" w:rsidP="00A2164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</w:p>
    <w:p w:rsidR="00B74E88" w:rsidRPr="00A2164F" w:rsidRDefault="00B74E88" w:rsidP="00D86C7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2164F">
        <w:rPr>
          <w:rFonts w:eastAsiaTheme="minorHAnsi"/>
          <w:b/>
          <w:lang w:val="en-US" w:eastAsia="en-US"/>
        </w:rPr>
        <w:t>IV</w:t>
      </w:r>
      <w:r w:rsidRPr="00A2164F">
        <w:rPr>
          <w:rFonts w:eastAsiaTheme="minorHAnsi"/>
          <w:b/>
          <w:lang w:eastAsia="en-US"/>
        </w:rPr>
        <w:t>.</w:t>
      </w:r>
      <w:r w:rsidRPr="00A2164F">
        <w:rPr>
          <w:rFonts w:eastAsiaTheme="minorHAnsi"/>
          <w:b/>
          <w:i/>
          <w:lang w:eastAsia="en-US"/>
        </w:rPr>
        <w:t xml:space="preserve"> </w:t>
      </w:r>
      <w:r w:rsidR="00211542" w:rsidRPr="00A2164F">
        <w:rPr>
          <w:b/>
        </w:rPr>
        <w:t>Условия проведения конкурса</w:t>
      </w:r>
    </w:p>
    <w:p w:rsidR="001D710B" w:rsidRPr="00A2164F" w:rsidRDefault="001D710B" w:rsidP="00A2164F">
      <w:pPr>
        <w:pStyle w:val="a3"/>
        <w:shd w:val="clear" w:color="auto" w:fill="FFFFFF"/>
        <w:spacing w:before="0" w:beforeAutospacing="0" w:after="0" w:afterAutospacing="0"/>
        <w:jc w:val="both"/>
      </w:pPr>
      <w:r w:rsidRPr="00A2164F">
        <w:t>На конкурс</w:t>
      </w:r>
      <w:r w:rsidR="00211542" w:rsidRPr="00A2164F">
        <w:t xml:space="preserve"> могут быть представле</w:t>
      </w:r>
      <w:r w:rsidRPr="00A2164F">
        <w:t>ны вокальные ансамбли</w:t>
      </w:r>
      <w:r w:rsidR="00211542" w:rsidRPr="00A2164F">
        <w:t>, регламент – не боле</w:t>
      </w:r>
      <w:r w:rsidR="00B74E88" w:rsidRPr="00A2164F">
        <w:t>е 5</w:t>
      </w:r>
      <w:r w:rsidRPr="00A2164F">
        <w:t xml:space="preserve"> минут. </w:t>
      </w:r>
      <w:r w:rsidR="00211542" w:rsidRPr="00A2164F">
        <w:t xml:space="preserve">Участники исполняют произведения под собственный аккомпанемент, a' </w:t>
      </w:r>
      <w:proofErr w:type="spellStart"/>
      <w:r w:rsidR="00211542" w:rsidRPr="00A2164F">
        <w:t>capella</w:t>
      </w:r>
      <w:proofErr w:type="spellEnd"/>
      <w:r w:rsidR="00211542" w:rsidRPr="00A2164F">
        <w:t xml:space="preserve"> (без инструментального сопровождения), в сопровождении фонограммы "минус".  Выступление участников может сопровождаться видео материалом (презентация, нарезка из фильмов, военных хроник и </w:t>
      </w:r>
      <w:proofErr w:type="spellStart"/>
      <w:r w:rsidR="00211542" w:rsidRPr="00A2164F">
        <w:t>т</w:t>
      </w:r>
      <w:proofErr w:type="gramStart"/>
      <w:r w:rsidR="00211542" w:rsidRPr="00A2164F">
        <w:t>.д</w:t>
      </w:r>
      <w:proofErr w:type="spellEnd"/>
      <w:proofErr w:type="gramEnd"/>
      <w:r w:rsidR="00211542" w:rsidRPr="00A2164F">
        <w:t xml:space="preserve">);  Все видео и музыкальные сопровождения должны быть предоставлены на </w:t>
      </w:r>
      <w:proofErr w:type="spellStart"/>
      <w:r w:rsidR="00211542" w:rsidRPr="00A2164F">
        <w:t>usb</w:t>
      </w:r>
      <w:proofErr w:type="spellEnd"/>
      <w:r w:rsidR="00211542" w:rsidRPr="00A2164F">
        <w:t xml:space="preserve"> </w:t>
      </w:r>
      <w:proofErr w:type="spellStart"/>
      <w:r w:rsidR="00211542" w:rsidRPr="00A2164F">
        <w:t>flash</w:t>
      </w:r>
      <w:proofErr w:type="spellEnd"/>
      <w:r w:rsidRPr="00A2164F">
        <w:t xml:space="preserve"> </w:t>
      </w:r>
      <w:r w:rsidR="00211542" w:rsidRPr="00A2164F">
        <w:t xml:space="preserve">накопителе: аудио - формат mp3, видео - формат </w:t>
      </w:r>
      <w:proofErr w:type="spellStart"/>
      <w:r w:rsidR="00211542" w:rsidRPr="00A2164F">
        <w:t>avi</w:t>
      </w:r>
      <w:proofErr w:type="spellEnd"/>
      <w:r w:rsidR="00211542" w:rsidRPr="00A2164F">
        <w:t xml:space="preserve">. </w:t>
      </w:r>
    </w:p>
    <w:p w:rsidR="00B74E88" w:rsidRPr="00A2164F" w:rsidRDefault="00B74E88" w:rsidP="00A2164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A0E96" w:rsidRDefault="009A0E96" w:rsidP="00D86C7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0E96" w:rsidRDefault="009A0E96" w:rsidP="00D86C7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0E96" w:rsidRDefault="009A0E96" w:rsidP="00D86C7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74E88" w:rsidRPr="00A2164F" w:rsidRDefault="00B74E88" w:rsidP="00D86C7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2164F">
        <w:rPr>
          <w:b/>
          <w:lang w:val="en-US"/>
        </w:rPr>
        <w:t>V</w:t>
      </w:r>
      <w:r w:rsidRPr="00A2164F">
        <w:rPr>
          <w:b/>
        </w:rPr>
        <w:t>. Поощрение участников</w:t>
      </w:r>
    </w:p>
    <w:p w:rsidR="00A2164F" w:rsidRPr="00A2164F" w:rsidRDefault="00A2164F" w:rsidP="00A2164F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86C79">
        <w:t>Участники конкурса, занявшие призовые места, награждаются дипломами лауреатов, дипломами I, II, III степеней.</w:t>
      </w:r>
      <w:r w:rsidRPr="00A2164F">
        <w:rPr>
          <w:b/>
        </w:rPr>
        <w:t xml:space="preserve"> </w:t>
      </w:r>
      <w:r w:rsidRPr="00A2164F">
        <w:t>Жюри</w:t>
      </w:r>
      <w:r w:rsidRPr="00A2164F">
        <w:rPr>
          <w:shd w:val="clear" w:color="auto" w:fill="FFFFFF"/>
        </w:rPr>
        <w:t xml:space="preserve"> оставляет за собой право принимать решение об учреждении специальных призов.</w:t>
      </w:r>
    </w:p>
    <w:p w:rsidR="00B74E88" w:rsidRPr="00A2164F" w:rsidRDefault="00B74E88" w:rsidP="00A2164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A0E96" w:rsidRDefault="009A0E96" w:rsidP="00D86C7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74E88" w:rsidRDefault="00A2164F" w:rsidP="00D86C7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2164F">
        <w:rPr>
          <w:b/>
          <w:lang w:val="en-US"/>
        </w:rPr>
        <w:t>VI</w:t>
      </w:r>
      <w:r w:rsidRPr="00A2164F">
        <w:rPr>
          <w:b/>
        </w:rPr>
        <w:t xml:space="preserve">. </w:t>
      </w:r>
      <w:r w:rsidR="001D710B" w:rsidRPr="00A2164F">
        <w:rPr>
          <w:b/>
        </w:rPr>
        <w:t>Заявки на участие</w:t>
      </w:r>
    </w:p>
    <w:p w:rsidR="009A0E96" w:rsidRPr="00A2164F" w:rsidRDefault="009A0E96" w:rsidP="00D86C7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1D710B" w:rsidRPr="00D86C79" w:rsidRDefault="00B74E88" w:rsidP="00A2164F">
      <w:pPr>
        <w:pStyle w:val="a3"/>
        <w:shd w:val="clear" w:color="auto" w:fill="FFFFFF"/>
        <w:spacing w:before="0" w:beforeAutospacing="0" w:after="0" w:afterAutospacing="0"/>
        <w:jc w:val="both"/>
      </w:pPr>
      <w:r w:rsidRPr="00A2164F">
        <w:t>П</w:t>
      </w:r>
      <w:r w:rsidR="00211542" w:rsidRPr="00A2164F">
        <w:t>ринима</w:t>
      </w:r>
      <w:r w:rsidR="001D710B" w:rsidRPr="00A2164F">
        <w:t xml:space="preserve">ются </w:t>
      </w:r>
      <w:r w:rsidR="00211542" w:rsidRPr="00A2164F">
        <w:t xml:space="preserve"> на электронный адрес организатора: </w:t>
      </w:r>
      <w:r w:rsidRPr="00A2164F">
        <w:rPr>
          <w:lang w:val="en-US"/>
        </w:rPr>
        <w:t>prof</w:t>
      </w:r>
      <w:r w:rsidRPr="00A2164F">
        <w:t>-</w:t>
      </w:r>
      <w:proofErr w:type="spellStart"/>
      <w:r w:rsidRPr="00A2164F">
        <w:rPr>
          <w:lang w:val="en-US"/>
        </w:rPr>
        <w:t>mkuuo</w:t>
      </w:r>
      <w:proofErr w:type="spellEnd"/>
      <w:r w:rsidRPr="00A2164F">
        <w:t>@</w:t>
      </w:r>
      <w:r w:rsidRPr="00A2164F">
        <w:rPr>
          <w:lang w:val="en-US"/>
        </w:rPr>
        <w:t>mail</w:t>
      </w:r>
      <w:r w:rsidRPr="00A2164F">
        <w:t>.</w:t>
      </w:r>
      <w:proofErr w:type="spellStart"/>
      <w:r w:rsidRPr="00A2164F">
        <w:rPr>
          <w:lang w:val="en-US"/>
        </w:rPr>
        <w:t>ru</w:t>
      </w:r>
      <w:proofErr w:type="spellEnd"/>
      <w:r w:rsidR="00D86C79">
        <w:t xml:space="preserve">  (Приложение 1)</w:t>
      </w:r>
    </w:p>
    <w:p w:rsidR="00A2164F" w:rsidRPr="00A2164F" w:rsidRDefault="00A2164F" w:rsidP="00A2164F">
      <w:pPr>
        <w:pStyle w:val="a3"/>
        <w:shd w:val="clear" w:color="auto" w:fill="FFFFFF"/>
        <w:spacing w:before="0" w:beforeAutospacing="0" w:after="0" w:afterAutospacing="0"/>
        <w:jc w:val="both"/>
      </w:pPr>
    </w:p>
    <w:p w:rsidR="00D86C79" w:rsidRDefault="00D86C79" w:rsidP="00D86C79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D86C79" w:rsidRDefault="00D86C79" w:rsidP="00D86C79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D86C79" w:rsidRDefault="00D86C79" w:rsidP="00D86C79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D86C79" w:rsidRDefault="00D86C79" w:rsidP="00D86C79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D86C79" w:rsidRDefault="00D86C79" w:rsidP="00D86C79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D86C79" w:rsidRDefault="00D86C79" w:rsidP="00D86C79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D86C79" w:rsidRDefault="00D86C79" w:rsidP="00D86C79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6608EF" w:rsidRDefault="006608EF" w:rsidP="00D86C79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A2164F" w:rsidRPr="00D86C79" w:rsidRDefault="00A2164F" w:rsidP="00D86C79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D86C79">
        <w:rPr>
          <w:sz w:val="22"/>
          <w:szCs w:val="22"/>
        </w:rPr>
        <w:t xml:space="preserve">Приложение 1. </w:t>
      </w:r>
    </w:p>
    <w:p w:rsidR="006608EF" w:rsidRDefault="006608EF" w:rsidP="007B1D7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B1D7B" w:rsidRPr="00D86C79" w:rsidRDefault="00A2164F" w:rsidP="007B1D7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B1D7B">
        <w:rPr>
          <w:b/>
        </w:rPr>
        <w:t>Заявка на участие в</w:t>
      </w:r>
      <w:r w:rsidRPr="00A2164F">
        <w:t xml:space="preserve"> </w:t>
      </w:r>
      <w:r w:rsidR="007B1D7B">
        <w:rPr>
          <w:b/>
        </w:rPr>
        <w:t>улусном конкурсе</w:t>
      </w:r>
      <w:r w:rsidR="007B1D7B" w:rsidRPr="00D86C79">
        <w:rPr>
          <w:b/>
        </w:rPr>
        <w:t xml:space="preserve"> среди работников образования</w:t>
      </w:r>
    </w:p>
    <w:p w:rsidR="007B1D7B" w:rsidRPr="00D86C79" w:rsidRDefault="007B1D7B" w:rsidP="007B1D7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86C79">
        <w:rPr>
          <w:b/>
        </w:rPr>
        <w:t>военно-патриотическо</w:t>
      </w:r>
      <w:r>
        <w:rPr>
          <w:b/>
        </w:rPr>
        <w:t>й песни «</w:t>
      </w:r>
      <w:proofErr w:type="spellStart"/>
      <w:r>
        <w:rPr>
          <w:b/>
        </w:rPr>
        <w:t>Кыайыыга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кынаттыыр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ырыалар</w:t>
      </w:r>
      <w:proofErr w:type="spellEnd"/>
      <w:r w:rsidRPr="00D86C79">
        <w:rPr>
          <w:b/>
        </w:rPr>
        <w:t>»</w:t>
      </w:r>
    </w:p>
    <w:p w:rsidR="007B1D7B" w:rsidRPr="00D86C79" w:rsidRDefault="007B1D7B" w:rsidP="007B1D7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2164F" w:rsidRPr="00A2164F" w:rsidRDefault="00A2164F" w:rsidP="00A2164F">
      <w:pPr>
        <w:pStyle w:val="a3"/>
        <w:shd w:val="clear" w:color="auto" w:fill="FFFFFF"/>
        <w:spacing w:before="0" w:beforeAutospacing="0" w:after="0" w:afterAutospacing="0"/>
        <w:jc w:val="both"/>
      </w:pPr>
    </w:p>
    <w:p w:rsidR="00A2164F" w:rsidRPr="00A2164F" w:rsidRDefault="00A2164F" w:rsidP="00D86C79">
      <w:pPr>
        <w:pStyle w:val="a3"/>
        <w:shd w:val="clear" w:color="auto" w:fill="FFFFFF"/>
        <w:spacing w:before="0" w:beforeAutospacing="0" w:after="0" w:afterAutospacing="0"/>
        <w:jc w:val="center"/>
      </w:pPr>
      <w:r w:rsidRPr="00A2164F">
        <w:t>_________________________________________________________</w:t>
      </w:r>
    </w:p>
    <w:p w:rsidR="00A2164F" w:rsidRPr="00A2164F" w:rsidRDefault="00A2164F" w:rsidP="00A2164F">
      <w:pPr>
        <w:pStyle w:val="a3"/>
        <w:shd w:val="clear" w:color="auto" w:fill="FFFFFF"/>
        <w:spacing w:before="0" w:beforeAutospacing="0" w:after="0" w:afterAutospacing="0"/>
        <w:jc w:val="both"/>
      </w:pPr>
      <w:r w:rsidRPr="00A2164F">
        <w:t xml:space="preserve">                                                                 (название учреждения)</w:t>
      </w:r>
    </w:p>
    <w:p w:rsidR="00A2164F" w:rsidRPr="00A2164F" w:rsidRDefault="00A2164F" w:rsidP="00D86C79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Style w:val="a4"/>
        <w:tblW w:w="9664" w:type="dxa"/>
        <w:jc w:val="center"/>
        <w:tblLook w:val="04A0" w:firstRow="1" w:lastRow="0" w:firstColumn="1" w:lastColumn="0" w:noHBand="0" w:noVBand="1"/>
      </w:tblPr>
      <w:tblGrid>
        <w:gridCol w:w="1668"/>
        <w:gridCol w:w="2872"/>
        <w:gridCol w:w="3081"/>
        <w:gridCol w:w="2043"/>
      </w:tblGrid>
      <w:tr w:rsidR="00A2164F" w:rsidRPr="00A2164F" w:rsidTr="00D86C79">
        <w:trPr>
          <w:jc w:val="center"/>
        </w:trPr>
        <w:tc>
          <w:tcPr>
            <w:tcW w:w="1668" w:type="dxa"/>
          </w:tcPr>
          <w:p w:rsidR="00A2164F" w:rsidRPr="00A2164F" w:rsidRDefault="00A2164F" w:rsidP="00D86C79">
            <w:pPr>
              <w:pStyle w:val="a3"/>
              <w:spacing w:before="0" w:beforeAutospacing="0" w:after="0" w:afterAutospacing="0"/>
              <w:jc w:val="center"/>
            </w:pPr>
            <w:r w:rsidRPr="00A2164F">
              <w:t>Название коллектива</w:t>
            </w:r>
          </w:p>
        </w:tc>
        <w:tc>
          <w:tcPr>
            <w:tcW w:w="2872" w:type="dxa"/>
          </w:tcPr>
          <w:p w:rsidR="00A2164F" w:rsidRPr="00A2164F" w:rsidRDefault="00A2164F" w:rsidP="00D86C79">
            <w:pPr>
              <w:pStyle w:val="a3"/>
              <w:spacing w:before="0" w:beforeAutospacing="0" w:after="0" w:afterAutospacing="0"/>
              <w:jc w:val="center"/>
            </w:pPr>
            <w:r w:rsidRPr="00A2164F">
              <w:t>Название песни, слова,</w:t>
            </w:r>
          </w:p>
          <w:p w:rsidR="00A2164F" w:rsidRPr="00A2164F" w:rsidRDefault="00A2164F" w:rsidP="00D86C79">
            <w:pPr>
              <w:pStyle w:val="a3"/>
              <w:spacing w:before="0" w:beforeAutospacing="0" w:after="0" w:afterAutospacing="0"/>
              <w:jc w:val="center"/>
            </w:pPr>
            <w:r w:rsidRPr="00A2164F">
              <w:t>музыка, аранжировка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A2164F" w:rsidRPr="00A2164F" w:rsidRDefault="00A2164F" w:rsidP="00D86C79">
            <w:pPr>
              <w:pStyle w:val="a3"/>
              <w:spacing w:before="0" w:beforeAutospacing="0" w:after="0" w:afterAutospacing="0"/>
              <w:jc w:val="center"/>
            </w:pPr>
            <w:r w:rsidRPr="00A2164F">
              <w:t>Сопровождение</w:t>
            </w:r>
          </w:p>
          <w:p w:rsidR="00A2164F" w:rsidRPr="00A2164F" w:rsidRDefault="00A2164F" w:rsidP="00D86C79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A2164F">
              <w:t>(минус, аккомпанемент,</w:t>
            </w:r>
            <w:proofErr w:type="gramEnd"/>
          </w:p>
          <w:p w:rsidR="00A2164F" w:rsidRPr="00A2164F" w:rsidRDefault="00A2164F" w:rsidP="00D86C79">
            <w:pPr>
              <w:pStyle w:val="a3"/>
              <w:spacing w:before="0" w:beforeAutospacing="0" w:after="0" w:afterAutospacing="0"/>
              <w:jc w:val="center"/>
            </w:pPr>
            <w:r w:rsidRPr="00A2164F">
              <w:t xml:space="preserve">а' </w:t>
            </w:r>
            <w:proofErr w:type="spellStart"/>
            <w:r w:rsidRPr="00A2164F">
              <w:t>capella</w:t>
            </w:r>
            <w:proofErr w:type="spellEnd"/>
            <w:r w:rsidRPr="00A2164F">
              <w:t>)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A2164F" w:rsidRPr="00A2164F" w:rsidRDefault="00A2164F" w:rsidP="00D86C79">
            <w:pPr>
              <w:pStyle w:val="a3"/>
              <w:spacing w:before="0" w:beforeAutospacing="0" w:after="0" w:afterAutospacing="0"/>
              <w:jc w:val="center"/>
            </w:pPr>
            <w:r w:rsidRPr="00A2164F">
              <w:t>Руководитель</w:t>
            </w:r>
          </w:p>
        </w:tc>
      </w:tr>
      <w:tr w:rsidR="00A2164F" w:rsidRPr="00A2164F" w:rsidTr="00D86C79">
        <w:trPr>
          <w:jc w:val="center"/>
        </w:trPr>
        <w:tc>
          <w:tcPr>
            <w:tcW w:w="1668" w:type="dxa"/>
          </w:tcPr>
          <w:p w:rsidR="00A2164F" w:rsidRPr="00A2164F" w:rsidRDefault="00A2164F" w:rsidP="00A2164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872" w:type="dxa"/>
          </w:tcPr>
          <w:p w:rsidR="00A2164F" w:rsidRPr="00A2164F" w:rsidRDefault="00A2164F" w:rsidP="00A2164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A2164F" w:rsidRPr="00A2164F" w:rsidRDefault="00A2164F" w:rsidP="00A2164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A2164F" w:rsidRPr="00A2164F" w:rsidRDefault="00A2164F" w:rsidP="00A2164F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A2164F" w:rsidRDefault="00A2164F" w:rsidP="00211542">
      <w:pPr>
        <w:pStyle w:val="a3"/>
        <w:shd w:val="clear" w:color="auto" w:fill="FFFFFF"/>
        <w:spacing w:before="0" w:beforeAutospacing="0" w:after="0" w:afterAutospacing="0"/>
      </w:pPr>
    </w:p>
    <w:sectPr w:rsidR="00A2164F" w:rsidSect="00A2164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A42F1"/>
    <w:multiLevelType w:val="multilevel"/>
    <w:tmpl w:val="C9D2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542"/>
    <w:rsid w:val="001D710B"/>
    <w:rsid w:val="00211542"/>
    <w:rsid w:val="00232940"/>
    <w:rsid w:val="00274D80"/>
    <w:rsid w:val="00475C0E"/>
    <w:rsid w:val="004B79C1"/>
    <w:rsid w:val="006608EF"/>
    <w:rsid w:val="007B1D7B"/>
    <w:rsid w:val="007C424C"/>
    <w:rsid w:val="009A0E96"/>
    <w:rsid w:val="00A2164F"/>
    <w:rsid w:val="00B74E88"/>
    <w:rsid w:val="00BB3F3B"/>
    <w:rsid w:val="00D8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74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935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74D8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A21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Скрябин Иннокентий Михайлович</cp:lastModifiedBy>
  <cp:revision>4</cp:revision>
  <cp:lastPrinted>2020-03-06T00:18:00Z</cp:lastPrinted>
  <dcterms:created xsi:type="dcterms:W3CDTF">2020-03-04T00:14:00Z</dcterms:created>
  <dcterms:modified xsi:type="dcterms:W3CDTF">2020-03-06T00:18:00Z</dcterms:modified>
</cp:coreProperties>
</file>