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301ED1" w:rsidRPr="004D0851" w:rsidTr="00F57044">
        <w:tc>
          <w:tcPr>
            <w:tcW w:w="4785" w:type="dxa"/>
          </w:tcPr>
          <w:p w:rsidR="00301ED1" w:rsidRPr="004D0851" w:rsidRDefault="00FA02D1" w:rsidP="004332A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«Согласовано</w:t>
            </w:r>
            <w:r w:rsidR="00301ED1" w:rsidRPr="004D0851">
              <w:rPr>
                <w:bCs/>
                <w:color w:val="000000"/>
                <w:sz w:val="20"/>
                <w:szCs w:val="20"/>
              </w:rPr>
              <w:t xml:space="preserve">»   </w:t>
            </w:r>
          </w:p>
          <w:p w:rsidR="00301ED1" w:rsidRPr="004D0851" w:rsidRDefault="002C272B" w:rsidP="004332A5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______п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___</w:t>
            </w:r>
            <w:r w:rsidR="00F00A3F" w:rsidRPr="004D0851">
              <w:rPr>
                <w:bCs/>
                <w:color w:val="000000"/>
                <w:sz w:val="20"/>
                <w:szCs w:val="20"/>
              </w:rPr>
              <w:t>_</w:t>
            </w:r>
          </w:p>
          <w:p w:rsidR="00301ED1" w:rsidRPr="004D0851" w:rsidRDefault="00301ED1" w:rsidP="004332A5">
            <w:pPr>
              <w:rPr>
                <w:bCs/>
                <w:color w:val="000000"/>
                <w:sz w:val="20"/>
                <w:szCs w:val="20"/>
              </w:rPr>
            </w:pPr>
            <w:r w:rsidRPr="004D0851">
              <w:rPr>
                <w:bCs/>
                <w:color w:val="000000"/>
                <w:sz w:val="20"/>
                <w:szCs w:val="20"/>
              </w:rPr>
              <w:t>М.Н. Колмаков</w:t>
            </w:r>
          </w:p>
          <w:p w:rsidR="00301ED1" w:rsidRPr="004D0851" w:rsidRDefault="00DB6F64" w:rsidP="004332A5">
            <w:pPr>
              <w:rPr>
                <w:bCs/>
                <w:color w:val="000000"/>
                <w:sz w:val="20"/>
                <w:szCs w:val="20"/>
              </w:rPr>
            </w:pPr>
            <w:r w:rsidRPr="004D0851">
              <w:rPr>
                <w:bCs/>
                <w:color w:val="000000"/>
                <w:sz w:val="20"/>
                <w:szCs w:val="20"/>
              </w:rPr>
              <w:t>Начальник МКУ «Мегино-Кангаласское</w:t>
            </w:r>
          </w:p>
          <w:p w:rsidR="00DB6F64" w:rsidRPr="004D0851" w:rsidRDefault="00DB6F64" w:rsidP="004332A5">
            <w:pPr>
              <w:rPr>
                <w:bCs/>
                <w:color w:val="000000"/>
                <w:sz w:val="20"/>
                <w:szCs w:val="20"/>
              </w:rPr>
            </w:pPr>
            <w:r w:rsidRPr="004D0851">
              <w:rPr>
                <w:bCs/>
                <w:color w:val="000000"/>
                <w:sz w:val="20"/>
                <w:szCs w:val="20"/>
              </w:rPr>
              <w:t>управление образования»</w:t>
            </w:r>
          </w:p>
          <w:p w:rsidR="00301ED1" w:rsidRPr="004D0851" w:rsidRDefault="002C272B" w:rsidP="004332A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«25» ноября </w:t>
            </w:r>
            <w:r w:rsidR="00301ED1" w:rsidRPr="004D0851">
              <w:rPr>
                <w:bCs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5388" w:type="dxa"/>
          </w:tcPr>
          <w:p w:rsidR="00301ED1" w:rsidRPr="004D0851" w:rsidRDefault="00F57044" w:rsidP="00DB6F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A02D1">
              <w:rPr>
                <w:bCs/>
                <w:color w:val="000000"/>
                <w:sz w:val="20"/>
                <w:szCs w:val="20"/>
              </w:rPr>
              <w:t>«Утверждаю</w:t>
            </w:r>
            <w:r w:rsidR="00301ED1" w:rsidRPr="004D0851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  <w:p w:rsidR="00301ED1" w:rsidRPr="004D0851" w:rsidRDefault="002C272B" w:rsidP="00DB6F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____п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="00F00A3F" w:rsidRPr="004D0851">
              <w:rPr>
                <w:bCs/>
                <w:color w:val="000000"/>
                <w:sz w:val="20"/>
                <w:szCs w:val="20"/>
              </w:rPr>
              <w:t>______</w:t>
            </w:r>
          </w:p>
          <w:p w:rsidR="00301ED1" w:rsidRPr="004D0851" w:rsidRDefault="00301ED1" w:rsidP="00DB6F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0851">
              <w:rPr>
                <w:bCs/>
                <w:color w:val="000000"/>
                <w:sz w:val="20"/>
                <w:szCs w:val="20"/>
              </w:rPr>
              <w:t xml:space="preserve">Г.И. </w:t>
            </w:r>
            <w:r w:rsidR="00F119A4" w:rsidRPr="004D0851">
              <w:rPr>
                <w:bCs/>
                <w:color w:val="000000"/>
                <w:sz w:val="20"/>
                <w:szCs w:val="20"/>
              </w:rPr>
              <w:t>Шарина</w:t>
            </w:r>
          </w:p>
          <w:p w:rsidR="00F57044" w:rsidRDefault="00F57044" w:rsidP="00F5704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F00A3F" w:rsidRPr="004D0851">
              <w:rPr>
                <w:bCs/>
                <w:color w:val="000000"/>
                <w:sz w:val="20"/>
                <w:szCs w:val="20"/>
              </w:rPr>
              <w:t xml:space="preserve">Директор МБОУ </w:t>
            </w:r>
          </w:p>
          <w:p w:rsidR="00301ED1" w:rsidRPr="004D0851" w:rsidRDefault="00F00A3F" w:rsidP="00F5704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0851">
              <w:rPr>
                <w:bCs/>
                <w:color w:val="000000"/>
                <w:sz w:val="20"/>
                <w:szCs w:val="20"/>
              </w:rPr>
              <w:t>« Тюнгюлюнская СОШ»</w:t>
            </w:r>
          </w:p>
          <w:p w:rsidR="00301ED1" w:rsidRPr="004D0851" w:rsidRDefault="00F57044" w:rsidP="00DB6F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01ED1" w:rsidRPr="004D0851">
              <w:rPr>
                <w:bCs/>
                <w:color w:val="000000"/>
                <w:sz w:val="20"/>
                <w:szCs w:val="20"/>
              </w:rPr>
              <w:t>«</w:t>
            </w:r>
            <w:r w:rsidR="002C272B">
              <w:rPr>
                <w:bCs/>
                <w:color w:val="000000"/>
                <w:sz w:val="20"/>
                <w:szCs w:val="20"/>
              </w:rPr>
              <w:t>25</w:t>
            </w:r>
            <w:r w:rsidR="00301ED1" w:rsidRPr="004D0851">
              <w:rPr>
                <w:bCs/>
                <w:color w:val="000000"/>
                <w:sz w:val="20"/>
                <w:szCs w:val="20"/>
              </w:rPr>
              <w:t xml:space="preserve">» </w:t>
            </w:r>
            <w:r w:rsidR="002C272B">
              <w:rPr>
                <w:bCs/>
                <w:color w:val="000000"/>
                <w:sz w:val="20"/>
                <w:szCs w:val="20"/>
              </w:rPr>
              <w:t xml:space="preserve">ноября </w:t>
            </w:r>
            <w:r w:rsidR="00301ED1" w:rsidRPr="004D0851">
              <w:rPr>
                <w:bCs/>
                <w:color w:val="000000"/>
                <w:sz w:val="20"/>
                <w:szCs w:val="20"/>
              </w:rPr>
              <w:t>2014г.</w:t>
            </w:r>
          </w:p>
          <w:p w:rsidR="00301ED1" w:rsidRPr="004D0851" w:rsidRDefault="00301ED1" w:rsidP="004332A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301ED1" w:rsidRPr="004D0851" w:rsidRDefault="00301ED1" w:rsidP="004332A5">
      <w:pPr>
        <w:shd w:val="clear" w:color="auto" w:fill="FFFFFF"/>
        <w:rPr>
          <w:bCs/>
          <w:color w:val="000000"/>
          <w:sz w:val="20"/>
          <w:szCs w:val="20"/>
        </w:rPr>
      </w:pPr>
    </w:p>
    <w:p w:rsidR="004332A5" w:rsidRPr="004D0851" w:rsidRDefault="004332A5" w:rsidP="004332A5">
      <w:pPr>
        <w:shd w:val="clear" w:color="auto" w:fill="FFFFFF"/>
        <w:rPr>
          <w:bCs/>
          <w:color w:val="000000"/>
          <w:sz w:val="20"/>
          <w:szCs w:val="20"/>
        </w:rPr>
      </w:pPr>
    </w:p>
    <w:p w:rsidR="0023148C" w:rsidRDefault="00246B05" w:rsidP="00246B05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4D0851">
        <w:rPr>
          <w:b/>
          <w:bCs/>
          <w:color w:val="000000"/>
          <w:sz w:val="20"/>
          <w:szCs w:val="20"/>
        </w:rPr>
        <w:t xml:space="preserve">Положение </w:t>
      </w:r>
      <w:r w:rsidR="00301ED1" w:rsidRPr="004D0851">
        <w:rPr>
          <w:b/>
          <w:bCs/>
          <w:color w:val="000000"/>
          <w:sz w:val="20"/>
          <w:szCs w:val="20"/>
        </w:rPr>
        <w:t>о межрайонных</w:t>
      </w:r>
      <w:r w:rsidRPr="004D0851">
        <w:rPr>
          <w:b/>
          <w:bCs/>
          <w:color w:val="000000"/>
          <w:sz w:val="20"/>
          <w:szCs w:val="20"/>
        </w:rPr>
        <w:t xml:space="preserve"> педагогических чтени</w:t>
      </w:r>
      <w:r w:rsidR="00301ED1" w:rsidRPr="004D0851">
        <w:rPr>
          <w:b/>
          <w:bCs/>
          <w:color w:val="000000"/>
          <w:sz w:val="20"/>
          <w:szCs w:val="20"/>
        </w:rPr>
        <w:t>ях</w:t>
      </w:r>
      <w:r w:rsidR="00AA0FC8" w:rsidRPr="004D0851">
        <w:rPr>
          <w:b/>
          <w:bCs/>
          <w:color w:val="000000"/>
          <w:sz w:val="20"/>
          <w:szCs w:val="20"/>
        </w:rPr>
        <w:t xml:space="preserve"> памяти </w:t>
      </w:r>
    </w:p>
    <w:p w:rsidR="00246B05" w:rsidRPr="004D0851" w:rsidRDefault="00AA0FC8" w:rsidP="00246B05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4D0851">
        <w:rPr>
          <w:b/>
          <w:bCs/>
          <w:color w:val="000000"/>
          <w:sz w:val="20"/>
          <w:szCs w:val="20"/>
        </w:rPr>
        <w:t>Брызгаловых Розы Семеновны и Ивана Петровича (</w:t>
      </w:r>
      <w:proofErr w:type="spellStart"/>
      <w:r w:rsidR="00AA7A89" w:rsidRPr="004D0851">
        <w:rPr>
          <w:b/>
          <w:bCs/>
          <w:color w:val="000000"/>
          <w:sz w:val="20"/>
          <w:szCs w:val="20"/>
        </w:rPr>
        <w:t>Брызгаловских</w:t>
      </w:r>
      <w:proofErr w:type="spellEnd"/>
      <w:r w:rsidR="00AA7A89" w:rsidRPr="004D0851">
        <w:rPr>
          <w:b/>
          <w:bCs/>
          <w:color w:val="000000"/>
          <w:sz w:val="20"/>
          <w:szCs w:val="20"/>
        </w:rPr>
        <w:t xml:space="preserve"> чтениях</w:t>
      </w:r>
      <w:r w:rsidRPr="004D0851">
        <w:rPr>
          <w:b/>
          <w:bCs/>
          <w:color w:val="000000"/>
          <w:sz w:val="20"/>
          <w:szCs w:val="20"/>
        </w:rPr>
        <w:t>)</w:t>
      </w:r>
    </w:p>
    <w:p w:rsidR="00246B05" w:rsidRPr="004D0851" w:rsidRDefault="00246B05" w:rsidP="00246B05">
      <w:pPr>
        <w:shd w:val="clear" w:color="auto" w:fill="FFFFFF"/>
        <w:rPr>
          <w:color w:val="000000"/>
          <w:sz w:val="20"/>
          <w:szCs w:val="20"/>
        </w:rPr>
      </w:pPr>
    </w:p>
    <w:p w:rsidR="00AA7A89" w:rsidRPr="004D0851" w:rsidRDefault="00AA7A89" w:rsidP="00AA7A89">
      <w:pPr>
        <w:pStyle w:val="a5"/>
        <w:shd w:val="clear" w:color="auto" w:fill="FFFFFF"/>
        <w:ind w:left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64D75" w:rsidRPr="004D0851" w:rsidRDefault="00246B05" w:rsidP="00D52860">
      <w:pPr>
        <w:pStyle w:val="a5"/>
        <w:numPr>
          <w:ilvl w:val="0"/>
          <w:numId w:val="16"/>
        </w:num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D0851">
        <w:rPr>
          <w:rFonts w:ascii="Times New Roman" w:hAnsi="Times New Roman"/>
          <w:b/>
          <w:bCs/>
          <w:color w:val="000000"/>
          <w:sz w:val="20"/>
          <w:szCs w:val="20"/>
        </w:rPr>
        <w:t>Общие положения</w:t>
      </w:r>
    </w:p>
    <w:p w:rsidR="00AA7A89" w:rsidRPr="004D0851" w:rsidRDefault="004D0851" w:rsidP="004D085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A0FC8" w:rsidRPr="004D0851">
        <w:rPr>
          <w:sz w:val="20"/>
          <w:szCs w:val="20"/>
        </w:rPr>
        <w:t xml:space="preserve">Настоящее Положение регламентирует цель, требования, критерии, порядок проведения, оценивания и награждения </w:t>
      </w:r>
      <w:proofErr w:type="gramStart"/>
      <w:r w:rsidR="00AA0FC8" w:rsidRPr="004D0851">
        <w:rPr>
          <w:sz w:val="20"/>
          <w:szCs w:val="20"/>
        </w:rPr>
        <w:t>победителей</w:t>
      </w:r>
      <w:proofErr w:type="gramEnd"/>
      <w:r w:rsidR="00AA0FC8" w:rsidRPr="004D0851">
        <w:rPr>
          <w:sz w:val="20"/>
          <w:szCs w:val="20"/>
        </w:rPr>
        <w:t xml:space="preserve"> межрайонных </w:t>
      </w:r>
      <w:r w:rsidR="00840098" w:rsidRPr="004D0851">
        <w:rPr>
          <w:sz w:val="20"/>
          <w:szCs w:val="20"/>
        </w:rPr>
        <w:t xml:space="preserve">языка </w:t>
      </w:r>
      <w:r w:rsidR="00AA0FC8" w:rsidRPr="004D0851">
        <w:rPr>
          <w:sz w:val="20"/>
          <w:szCs w:val="20"/>
        </w:rPr>
        <w:t xml:space="preserve">педагогических чтений, </w:t>
      </w:r>
      <w:r w:rsidR="007C3608" w:rsidRPr="004D0851">
        <w:rPr>
          <w:sz w:val="20"/>
          <w:szCs w:val="20"/>
        </w:rPr>
        <w:t>посвященных памяти</w:t>
      </w:r>
      <w:r w:rsidR="00AA0FC8" w:rsidRPr="004D0851">
        <w:rPr>
          <w:sz w:val="20"/>
          <w:szCs w:val="20"/>
        </w:rPr>
        <w:t xml:space="preserve"> учителей русского </w:t>
      </w:r>
      <w:r w:rsidR="00840098" w:rsidRPr="004D0851">
        <w:rPr>
          <w:sz w:val="20"/>
          <w:szCs w:val="20"/>
        </w:rPr>
        <w:t>и литературы, 30 лет проработавших в Тюнгюлюнской средней школе Мегино-Кангаласского района</w:t>
      </w:r>
      <w:r w:rsidR="006648F8" w:rsidRPr="004D0851">
        <w:rPr>
          <w:sz w:val="20"/>
          <w:szCs w:val="20"/>
        </w:rPr>
        <w:t>,</w:t>
      </w:r>
      <w:r w:rsidR="007C3608" w:rsidRPr="004D0851">
        <w:rPr>
          <w:sz w:val="20"/>
          <w:szCs w:val="20"/>
        </w:rPr>
        <w:t xml:space="preserve"> Розы Семеновны Брызгаловой, </w:t>
      </w:r>
      <w:r w:rsidR="00840098" w:rsidRPr="004D0851">
        <w:rPr>
          <w:sz w:val="20"/>
          <w:szCs w:val="20"/>
        </w:rPr>
        <w:t xml:space="preserve">учителя высшей категории, учителя-методиста, </w:t>
      </w:r>
      <w:r w:rsidR="00AA7A89" w:rsidRPr="004D0851">
        <w:rPr>
          <w:sz w:val="20"/>
          <w:szCs w:val="20"/>
        </w:rPr>
        <w:t xml:space="preserve">лауреата премии им. Н.К. Крупской, обладателя  Знака отличия РС (Я) «Гражданская доблесть», знака «Учитель учителей» РС (Я), кавалера медалей материнства </w:t>
      </w:r>
      <w:r w:rsidR="00AA7A89" w:rsidRPr="004D0851">
        <w:rPr>
          <w:sz w:val="20"/>
          <w:szCs w:val="20"/>
          <w:lang w:val="en-US"/>
        </w:rPr>
        <w:t>II</w:t>
      </w:r>
      <w:r w:rsidR="00AA7A89" w:rsidRPr="004D0851">
        <w:rPr>
          <w:sz w:val="20"/>
          <w:szCs w:val="20"/>
        </w:rPr>
        <w:t xml:space="preserve"> степени, </w:t>
      </w:r>
      <w:r w:rsidR="00840098" w:rsidRPr="004D0851">
        <w:rPr>
          <w:sz w:val="20"/>
          <w:szCs w:val="20"/>
        </w:rPr>
        <w:t xml:space="preserve">и </w:t>
      </w:r>
      <w:r w:rsidR="007C3608" w:rsidRPr="004D0851">
        <w:rPr>
          <w:sz w:val="20"/>
          <w:szCs w:val="20"/>
        </w:rPr>
        <w:t xml:space="preserve">Ивана Петровича Брызгалова, </w:t>
      </w:r>
      <w:r w:rsidR="00840098" w:rsidRPr="004D0851">
        <w:rPr>
          <w:sz w:val="20"/>
          <w:szCs w:val="20"/>
        </w:rPr>
        <w:t>обладателя знака «Учитель учителей» Р</w:t>
      </w:r>
      <w:proofErr w:type="gramStart"/>
      <w:r w:rsidR="00840098" w:rsidRPr="004D0851">
        <w:rPr>
          <w:sz w:val="20"/>
          <w:szCs w:val="20"/>
        </w:rPr>
        <w:t>С(</w:t>
      </w:r>
      <w:proofErr w:type="gramEnd"/>
      <w:r w:rsidR="00840098" w:rsidRPr="004D0851">
        <w:rPr>
          <w:sz w:val="20"/>
          <w:szCs w:val="20"/>
        </w:rPr>
        <w:t xml:space="preserve">Я), </w:t>
      </w:r>
      <w:r w:rsidR="00AA7A89" w:rsidRPr="004D0851">
        <w:rPr>
          <w:sz w:val="20"/>
          <w:szCs w:val="20"/>
        </w:rPr>
        <w:t>медали «За доблестный труд в годы В</w:t>
      </w:r>
      <w:r w:rsidR="001E7657" w:rsidRPr="004D0851">
        <w:rPr>
          <w:sz w:val="20"/>
          <w:szCs w:val="20"/>
        </w:rPr>
        <w:t xml:space="preserve">еликой </w:t>
      </w:r>
      <w:r w:rsidR="007C3608" w:rsidRPr="004D0851">
        <w:rPr>
          <w:sz w:val="20"/>
          <w:szCs w:val="20"/>
        </w:rPr>
        <w:t>О</w:t>
      </w:r>
      <w:r w:rsidR="001E7657" w:rsidRPr="004D0851">
        <w:rPr>
          <w:sz w:val="20"/>
          <w:szCs w:val="20"/>
        </w:rPr>
        <w:t>течественной войны 1941-1945 г.г.</w:t>
      </w:r>
      <w:r w:rsidR="00AA7A89" w:rsidRPr="004D0851">
        <w:rPr>
          <w:sz w:val="20"/>
          <w:szCs w:val="20"/>
        </w:rPr>
        <w:t xml:space="preserve">», «Ветеран труда», </w:t>
      </w:r>
      <w:r w:rsidR="001E7657" w:rsidRPr="004D0851">
        <w:rPr>
          <w:sz w:val="20"/>
          <w:szCs w:val="20"/>
        </w:rPr>
        <w:t xml:space="preserve">Почетного гражданина </w:t>
      </w:r>
      <w:proofErr w:type="spellStart"/>
      <w:r w:rsidR="001E7657" w:rsidRPr="004D0851">
        <w:rPr>
          <w:sz w:val="20"/>
          <w:szCs w:val="20"/>
        </w:rPr>
        <w:t>Тюнгюлюнского</w:t>
      </w:r>
      <w:proofErr w:type="spellEnd"/>
      <w:r w:rsidR="001E7657" w:rsidRPr="004D0851">
        <w:rPr>
          <w:sz w:val="20"/>
          <w:szCs w:val="20"/>
        </w:rPr>
        <w:t xml:space="preserve"> наслега Мегино-Кангаласского улуса РС(Я)</w:t>
      </w:r>
      <w:r w:rsidR="007C3608" w:rsidRPr="004D0851">
        <w:rPr>
          <w:sz w:val="20"/>
          <w:szCs w:val="20"/>
        </w:rPr>
        <w:t xml:space="preserve"> (далее - </w:t>
      </w:r>
      <w:proofErr w:type="spellStart"/>
      <w:r w:rsidR="007C3608" w:rsidRPr="004D0851">
        <w:rPr>
          <w:sz w:val="20"/>
          <w:szCs w:val="20"/>
        </w:rPr>
        <w:t>Брызгаловские</w:t>
      </w:r>
      <w:proofErr w:type="spellEnd"/>
      <w:r w:rsidR="007C3608" w:rsidRPr="004D0851">
        <w:rPr>
          <w:sz w:val="20"/>
          <w:szCs w:val="20"/>
        </w:rPr>
        <w:t xml:space="preserve"> чтения</w:t>
      </w:r>
      <w:r w:rsidR="00DA7803" w:rsidRPr="004D0851">
        <w:rPr>
          <w:sz w:val="20"/>
          <w:szCs w:val="20"/>
        </w:rPr>
        <w:t>, Чтения)</w:t>
      </w:r>
      <w:r w:rsidR="007C3608" w:rsidRPr="004D0851">
        <w:rPr>
          <w:sz w:val="20"/>
          <w:szCs w:val="20"/>
        </w:rPr>
        <w:t>.</w:t>
      </w:r>
    </w:p>
    <w:p w:rsidR="00AA7A89" w:rsidRPr="004D0851" w:rsidRDefault="00AA7A89" w:rsidP="002E3878">
      <w:pPr>
        <w:shd w:val="clear" w:color="auto" w:fill="FFFFFF"/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p w:rsidR="007C3608" w:rsidRPr="004D0851" w:rsidRDefault="004D0851" w:rsidP="004D0851">
      <w:pPr>
        <w:shd w:val="clear" w:color="auto" w:fill="FFFFFF"/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C3608" w:rsidRPr="004D0851">
        <w:rPr>
          <w:sz w:val="20"/>
          <w:szCs w:val="20"/>
        </w:rPr>
        <w:t xml:space="preserve">Организаторами </w:t>
      </w:r>
      <w:r w:rsidR="004D0954" w:rsidRPr="004D0851">
        <w:rPr>
          <w:sz w:val="20"/>
          <w:szCs w:val="20"/>
        </w:rPr>
        <w:t xml:space="preserve">I </w:t>
      </w:r>
      <w:proofErr w:type="spellStart"/>
      <w:r w:rsidR="007C3608" w:rsidRPr="004D0851">
        <w:rPr>
          <w:sz w:val="20"/>
          <w:szCs w:val="20"/>
        </w:rPr>
        <w:t>Брызгаловских</w:t>
      </w:r>
      <w:proofErr w:type="spellEnd"/>
      <w:r w:rsidR="007C3608" w:rsidRPr="004D0851">
        <w:rPr>
          <w:sz w:val="20"/>
          <w:szCs w:val="20"/>
        </w:rPr>
        <w:t xml:space="preserve"> чтений является МБОУ «Тюнгюлюнская средняя общеобразовательная школа» Мегино-Кангаласского района Республики Саха (Якутия), Районное управление образования Мегино-Кангаласского р</w:t>
      </w:r>
      <w:r w:rsidR="00F119A4" w:rsidRPr="004D0851">
        <w:rPr>
          <w:sz w:val="20"/>
          <w:szCs w:val="20"/>
        </w:rPr>
        <w:t>айона Республики Саха (Якутия).</w:t>
      </w:r>
    </w:p>
    <w:p w:rsidR="00AD6FB8" w:rsidRPr="004D0851" w:rsidRDefault="004D0851" w:rsidP="004D0851">
      <w:pPr>
        <w:shd w:val="clear" w:color="auto" w:fill="FFFFFF"/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7C3608" w:rsidRPr="004D0851">
        <w:rPr>
          <w:color w:val="000000"/>
          <w:sz w:val="20"/>
          <w:szCs w:val="20"/>
        </w:rPr>
        <w:t>М</w:t>
      </w:r>
      <w:r w:rsidR="00F57044">
        <w:rPr>
          <w:color w:val="000000"/>
          <w:sz w:val="20"/>
          <w:szCs w:val="20"/>
        </w:rPr>
        <w:t>есто проведения:</w:t>
      </w:r>
      <w:r w:rsidR="007C3608" w:rsidRPr="004D0851">
        <w:rPr>
          <w:color w:val="000000"/>
          <w:sz w:val="20"/>
          <w:szCs w:val="20"/>
        </w:rPr>
        <w:t xml:space="preserve"> с. Тюнгюлю</w:t>
      </w:r>
      <w:r w:rsidR="00F57044">
        <w:rPr>
          <w:color w:val="000000"/>
          <w:sz w:val="20"/>
          <w:szCs w:val="20"/>
        </w:rPr>
        <w:t xml:space="preserve"> </w:t>
      </w:r>
      <w:r w:rsidR="007C3608" w:rsidRPr="004D0851">
        <w:rPr>
          <w:sz w:val="20"/>
          <w:szCs w:val="20"/>
        </w:rPr>
        <w:t>Мегино-Кангаласского района Республики Саха (Якутия)</w:t>
      </w:r>
      <w:r w:rsidR="00AD6FB8" w:rsidRPr="004D0851">
        <w:rPr>
          <w:sz w:val="20"/>
          <w:szCs w:val="20"/>
        </w:rPr>
        <w:t xml:space="preserve">. </w:t>
      </w:r>
    </w:p>
    <w:p w:rsidR="001E7657" w:rsidRPr="004D0851" w:rsidRDefault="004D0851" w:rsidP="004D0851">
      <w:pPr>
        <w:shd w:val="clear" w:color="auto" w:fill="FFFFFF"/>
        <w:tabs>
          <w:tab w:val="left" w:pos="993"/>
        </w:tabs>
        <w:spacing w:line="276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D6FB8" w:rsidRPr="004D0851">
        <w:rPr>
          <w:sz w:val="20"/>
          <w:szCs w:val="20"/>
        </w:rPr>
        <w:t>Срок проведения</w:t>
      </w:r>
      <w:r w:rsidR="00F57044">
        <w:rPr>
          <w:sz w:val="20"/>
          <w:szCs w:val="20"/>
        </w:rPr>
        <w:t xml:space="preserve">: </w:t>
      </w:r>
      <w:r w:rsidR="00AD6FB8" w:rsidRPr="00F57044">
        <w:rPr>
          <w:color w:val="000000"/>
          <w:sz w:val="20"/>
          <w:szCs w:val="20"/>
        </w:rPr>
        <w:t>24 марта 2015</w:t>
      </w:r>
      <w:r w:rsidR="00F57044">
        <w:rPr>
          <w:color w:val="000000"/>
          <w:sz w:val="20"/>
          <w:szCs w:val="20"/>
        </w:rPr>
        <w:t xml:space="preserve"> </w:t>
      </w:r>
      <w:r w:rsidR="00AD6FB8" w:rsidRPr="00F57044">
        <w:rPr>
          <w:color w:val="000000"/>
          <w:sz w:val="20"/>
          <w:szCs w:val="20"/>
        </w:rPr>
        <w:t>года</w:t>
      </w:r>
      <w:r w:rsidR="00AD6FB8" w:rsidRPr="004D0851">
        <w:rPr>
          <w:b/>
          <w:color w:val="000000"/>
          <w:sz w:val="20"/>
          <w:szCs w:val="20"/>
        </w:rPr>
        <w:t>.</w:t>
      </w:r>
    </w:p>
    <w:p w:rsidR="001E7657" w:rsidRPr="004D0851" w:rsidRDefault="004D0851" w:rsidP="004D0851">
      <w:pPr>
        <w:shd w:val="clear" w:color="auto" w:fill="FFFFFF"/>
        <w:tabs>
          <w:tab w:val="left" w:pos="993"/>
        </w:tabs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246B05" w:rsidRPr="004D0851">
        <w:rPr>
          <w:color w:val="000000"/>
          <w:sz w:val="20"/>
          <w:szCs w:val="20"/>
        </w:rPr>
        <w:t xml:space="preserve">Состав </w:t>
      </w:r>
      <w:r w:rsidR="00364D75" w:rsidRPr="004D0851">
        <w:rPr>
          <w:color w:val="000000"/>
          <w:sz w:val="20"/>
          <w:szCs w:val="20"/>
        </w:rPr>
        <w:t>организационного комитета</w:t>
      </w:r>
      <w:r w:rsidR="00DA7803" w:rsidRPr="004D0851">
        <w:rPr>
          <w:color w:val="000000"/>
          <w:sz w:val="20"/>
          <w:szCs w:val="20"/>
        </w:rPr>
        <w:t xml:space="preserve">, тема и проблематика, сроки приема заявок на участие и дата проведения </w:t>
      </w:r>
      <w:r w:rsidR="004D0954" w:rsidRPr="004D0851">
        <w:rPr>
          <w:color w:val="000000"/>
          <w:sz w:val="20"/>
          <w:szCs w:val="20"/>
          <w:lang w:val="en-US"/>
        </w:rPr>
        <w:t>I</w:t>
      </w:r>
      <w:r w:rsidR="00C53099" w:rsidRPr="004D0851">
        <w:rPr>
          <w:color w:val="000000"/>
          <w:sz w:val="20"/>
          <w:szCs w:val="20"/>
        </w:rPr>
        <w:t xml:space="preserve"> </w:t>
      </w:r>
      <w:proofErr w:type="spellStart"/>
      <w:r w:rsidR="007C3608" w:rsidRPr="004D0851">
        <w:rPr>
          <w:color w:val="000000"/>
          <w:sz w:val="20"/>
          <w:szCs w:val="20"/>
        </w:rPr>
        <w:t>Брызгаловских</w:t>
      </w:r>
      <w:proofErr w:type="spellEnd"/>
      <w:r w:rsidR="007C3608" w:rsidRPr="004D0851">
        <w:rPr>
          <w:color w:val="000000"/>
          <w:sz w:val="20"/>
          <w:szCs w:val="20"/>
        </w:rPr>
        <w:t xml:space="preserve"> чтений </w:t>
      </w:r>
      <w:r w:rsidR="00246B05" w:rsidRPr="004D0851">
        <w:rPr>
          <w:color w:val="000000"/>
          <w:sz w:val="20"/>
          <w:szCs w:val="20"/>
        </w:rPr>
        <w:t>утвержда</w:t>
      </w:r>
      <w:r w:rsidR="00DA7803" w:rsidRPr="004D0851">
        <w:rPr>
          <w:color w:val="000000"/>
          <w:sz w:val="20"/>
          <w:szCs w:val="20"/>
        </w:rPr>
        <w:t>ю</w:t>
      </w:r>
      <w:r w:rsidR="00246B05" w:rsidRPr="004D0851">
        <w:rPr>
          <w:color w:val="000000"/>
          <w:sz w:val="20"/>
          <w:szCs w:val="20"/>
        </w:rPr>
        <w:t xml:space="preserve">тся приказом директора </w:t>
      </w:r>
      <w:r w:rsidR="007C3608" w:rsidRPr="004D0851">
        <w:rPr>
          <w:sz w:val="20"/>
          <w:szCs w:val="20"/>
        </w:rPr>
        <w:t>МБОУ ОО «Тюнгюлюнская средняя общеобразовательная школа» Мегино-Кангаласского района Республики Саха (Якутия).</w:t>
      </w:r>
    </w:p>
    <w:p w:rsidR="007C3608" w:rsidRPr="004D0851" w:rsidRDefault="007C3608" w:rsidP="002E3878">
      <w:pPr>
        <w:pStyle w:val="a5"/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/>
          <w:sz w:val="20"/>
          <w:szCs w:val="20"/>
        </w:rPr>
      </w:pPr>
    </w:p>
    <w:p w:rsidR="001E7657" w:rsidRPr="004D0851" w:rsidRDefault="001E7657" w:rsidP="002E3878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0851">
        <w:rPr>
          <w:rFonts w:ascii="Times New Roman" w:hAnsi="Times New Roman"/>
          <w:b/>
          <w:color w:val="000000"/>
          <w:sz w:val="20"/>
          <w:szCs w:val="20"/>
        </w:rPr>
        <w:t>Цели и задачи</w:t>
      </w:r>
      <w:r w:rsidR="00C53099" w:rsidRPr="004D08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D0954" w:rsidRPr="004D0851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</w:t>
      </w:r>
      <w:r w:rsidR="00C53099" w:rsidRPr="004D085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4D0851">
        <w:rPr>
          <w:rFonts w:ascii="Times New Roman" w:eastAsia="Times New Roman" w:hAnsi="Times New Roman"/>
          <w:b/>
          <w:sz w:val="20"/>
          <w:szCs w:val="20"/>
          <w:lang w:eastAsia="ru-RU"/>
        </w:rPr>
        <w:t>Брызгаловских</w:t>
      </w:r>
      <w:proofErr w:type="spellEnd"/>
      <w:r w:rsidRPr="004D085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чтений</w:t>
      </w:r>
    </w:p>
    <w:p w:rsidR="001E7657" w:rsidRPr="004D0851" w:rsidRDefault="004D0851" w:rsidP="004D0954">
      <w:pPr>
        <w:shd w:val="clear" w:color="auto" w:fill="FFFFFF"/>
        <w:tabs>
          <w:tab w:val="left" w:pos="709"/>
        </w:tabs>
        <w:spacing w:line="276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4D0954" w:rsidRPr="004D0851">
        <w:rPr>
          <w:sz w:val="20"/>
          <w:szCs w:val="20"/>
          <w:lang w:val="en-US"/>
        </w:rPr>
        <w:t>I</w:t>
      </w:r>
      <w:r w:rsidR="00C53099" w:rsidRPr="004D0851">
        <w:rPr>
          <w:sz w:val="20"/>
          <w:szCs w:val="20"/>
        </w:rPr>
        <w:t xml:space="preserve"> </w:t>
      </w:r>
      <w:proofErr w:type="spellStart"/>
      <w:r w:rsidR="001E7657" w:rsidRPr="004D0851">
        <w:rPr>
          <w:sz w:val="20"/>
          <w:szCs w:val="20"/>
        </w:rPr>
        <w:t>Брызгаловские</w:t>
      </w:r>
      <w:proofErr w:type="spellEnd"/>
      <w:r w:rsidR="001E7657" w:rsidRPr="004D0851">
        <w:rPr>
          <w:sz w:val="20"/>
          <w:szCs w:val="20"/>
        </w:rPr>
        <w:t xml:space="preserve"> чтения</w:t>
      </w:r>
      <w:r w:rsidR="00C53099" w:rsidRPr="004D0851">
        <w:rPr>
          <w:sz w:val="20"/>
          <w:szCs w:val="20"/>
        </w:rPr>
        <w:t xml:space="preserve"> </w:t>
      </w:r>
      <w:r w:rsidR="00364D75" w:rsidRPr="004D0851">
        <w:rPr>
          <w:color w:val="000000"/>
          <w:sz w:val="20"/>
          <w:szCs w:val="20"/>
        </w:rPr>
        <w:t>проводятся с целью а</w:t>
      </w:r>
      <w:r w:rsidR="00246B05" w:rsidRPr="004D0851">
        <w:rPr>
          <w:color w:val="000000"/>
          <w:sz w:val="20"/>
          <w:szCs w:val="20"/>
        </w:rPr>
        <w:t>ктуализаци</w:t>
      </w:r>
      <w:r w:rsidR="00364D75" w:rsidRPr="004D0851">
        <w:rPr>
          <w:color w:val="000000"/>
          <w:sz w:val="20"/>
          <w:szCs w:val="20"/>
        </w:rPr>
        <w:t>и</w:t>
      </w:r>
      <w:r w:rsidR="00246B05" w:rsidRPr="004D0851">
        <w:rPr>
          <w:color w:val="000000"/>
          <w:sz w:val="20"/>
          <w:szCs w:val="20"/>
        </w:rPr>
        <w:t xml:space="preserve"> педагогического наследия педагогов</w:t>
      </w:r>
      <w:r w:rsidR="00364D75" w:rsidRPr="004D0851">
        <w:rPr>
          <w:color w:val="000000"/>
          <w:sz w:val="20"/>
          <w:szCs w:val="20"/>
        </w:rPr>
        <w:t xml:space="preserve"> Розы Семеновны и Ивана Петровича</w:t>
      </w:r>
      <w:r w:rsidR="00D52860" w:rsidRPr="004D0851">
        <w:rPr>
          <w:color w:val="000000"/>
          <w:sz w:val="20"/>
          <w:szCs w:val="20"/>
        </w:rPr>
        <w:t xml:space="preserve"> Брызгаловых</w:t>
      </w:r>
      <w:r w:rsidR="00246B05" w:rsidRPr="004D0851">
        <w:rPr>
          <w:color w:val="000000"/>
          <w:sz w:val="20"/>
          <w:szCs w:val="20"/>
        </w:rPr>
        <w:t xml:space="preserve"> в современн</w:t>
      </w:r>
      <w:r w:rsidR="00364D75" w:rsidRPr="004D0851">
        <w:rPr>
          <w:color w:val="000000"/>
          <w:sz w:val="20"/>
          <w:szCs w:val="20"/>
        </w:rPr>
        <w:t>ой</w:t>
      </w:r>
      <w:r w:rsidR="00C53099" w:rsidRPr="004D0851">
        <w:rPr>
          <w:color w:val="000000"/>
          <w:sz w:val="20"/>
          <w:szCs w:val="20"/>
        </w:rPr>
        <w:t xml:space="preserve"> </w:t>
      </w:r>
      <w:r w:rsidR="00364D75" w:rsidRPr="004D0851">
        <w:rPr>
          <w:color w:val="000000"/>
          <w:sz w:val="20"/>
          <w:szCs w:val="20"/>
        </w:rPr>
        <w:t>социокультурной и образовательной ситуации</w:t>
      </w:r>
      <w:r w:rsidR="004D0954" w:rsidRPr="004D0851">
        <w:rPr>
          <w:color w:val="000000"/>
          <w:sz w:val="20"/>
          <w:szCs w:val="20"/>
        </w:rPr>
        <w:t xml:space="preserve"> и приурочены к 75-летию создания методической службы в Мегино-Кангаласском районе, а также Году литературы, объявленного в Российской Федерации в 2015 году.</w:t>
      </w:r>
      <w:proofErr w:type="gramEnd"/>
    </w:p>
    <w:p w:rsidR="00246B05" w:rsidRPr="004D0851" w:rsidRDefault="004D0851" w:rsidP="004D0851">
      <w:pPr>
        <w:shd w:val="clear" w:color="auto" w:fill="FFFFFF"/>
        <w:tabs>
          <w:tab w:val="left" w:pos="99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246B05" w:rsidRPr="004D0851">
        <w:rPr>
          <w:color w:val="000000"/>
          <w:sz w:val="20"/>
          <w:szCs w:val="20"/>
        </w:rPr>
        <w:t xml:space="preserve">Задачи </w:t>
      </w:r>
      <w:r w:rsidR="004D0954" w:rsidRPr="004D0851">
        <w:rPr>
          <w:color w:val="000000"/>
          <w:sz w:val="20"/>
          <w:szCs w:val="20"/>
          <w:lang w:val="en-US"/>
        </w:rPr>
        <w:t>I</w:t>
      </w:r>
      <w:r w:rsidR="00C53099" w:rsidRPr="004D0851">
        <w:rPr>
          <w:color w:val="000000"/>
          <w:sz w:val="20"/>
          <w:szCs w:val="20"/>
        </w:rPr>
        <w:t xml:space="preserve"> </w:t>
      </w:r>
      <w:proofErr w:type="spellStart"/>
      <w:r w:rsidR="004D0954" w:rsidRPr="004D0851">
        <w:rPr>
          <w:color w:val="000000"/>
          <w:sz w:val="20"/>
          <w:szCs w:val="20"/>
        </w:rPr>
        <w:t>Брызгаловских</w:t>
      </w:r>
      <w:proofErr w:type="spellEnd"/>
      <w:r w:rsidR="00246B05" w:rsidRPr="004D0851">
        <w:rPr>
          <w:color w:val="000000"/>
          <w:sz w:val="20"/>
          <w:szCs w:val="20"/>
        </w:rPr>
        <w:t xml:space="preserve"> чтений:</w:t>
      </w:r>
    </w:p>
    <w:p w:rsidR="001E7657" w:rsidRPr="004D0851" w:rsidRDefault="00246B05" w:rsidP="004D0851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 w:rsidRPr="004D0851">
        <w:rPr>
          <w:color w:val="000000"/>
          <w:sz w:val="20"/>
          <w:szCs w:val="20"/>
        </w:rPr>
        <w:t>-</w:t>
      </w:r>
      <w:r w:rsidR="001E7657" w:rsidRPr="004D0851">
        <w:rPr>
          <w:color w:val="000000"/>
          <w:sz w:val="20"/>
          <w:szCs w:val="20"/>
        </w:rPr>
        <w:t xml:space="preserve">научно-методическое обоснование и </w:t>
      </w:r>
      <w:r w:rsidR="007509A6" w:rsidRPr="004D0851">
        <w:rPr>
          <w:color w:val="000000"/>
          <w:sz w:val="20"/>
          <w:szCs w:val="20"/>
        </w:rPr>
        <w:t>развити</w:t>
      </w:r>
      <w:r w:rsidR="001E7657" w:rsidRPr="004D0851">
        <w:rPr>
          <w:color w:val="000000"/>
          <w:sz w:val="20"/>
          <w:szCs w:val="20"/>
        </w:rPr>
        <w:t>е педагогическ</w:t>
      </w:r>
      <w:r w:rsidR="006648F8" w:rsidRPr="004D0851">
        <w:rPr>
          <w:color w:val="000000"/>
          <w:sz w:val="20"/>
          <w:szCs w:val="20"/>
        </w:rPr>
        <w:t xml:space="preserve">их традиций </w:t>
      </w:r>
      <w:r w:rsidR="001E7657" w:rsidRPr="004D0851">
        <w:rPr>
          <w:color w:val="000000"/>
          <w:sz w:val="20"/>
          <w:szCs w:val="20"/>
        </w:rPr>
        <w:t>Р.С. и И.П. Брызгаловых</w:t>
      </w:r>
      <w:r w:rsidR="00093B7A" w:rsidRPr="004D0851">
        <w:rPr>
          <w:color w:val="000000"/>
          <w:sz w:val="20"/>
          <w:szCs w:val="20"/>
        </w:rPr>
        <w:t xml:space="preserve"> по управлению качеством образования</w:t>
      </w:r>
      <w:r w:rsidR="001E7657" w:rsidRPr="004D0851">
        <w:rPr>
          <w:color w:val="000000"/>
          <w:sz w:val="20"/>
          <w:szCs w:val="20"/>
        </w:rPr>
        <w:t>;</w:t>
      </w:r>
    </w:p>
    <w:p w:rsidR="007509A6" w:rsidRPr="004D0851" w:rsidRDefault="004D0851" w:rsidP="004D0851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E7657" w:rsidRPr="004D0851">
        <w:rPr>
          <w:color w:val="000000"/>
          <w:sz w:val="20"/>
          <w:szCs w:val="20"/>
        </w:rPr>
        <w:t>-</w:t>
      </w:r>
      <w:r w:rsidR="007509A6" w:rsidRPr="004D0851">
        <w:rPr>
          <w:color w:val="000000"/>
          <w:sz w:val="20"/>
          <w:szCs w:val="20"/>
        </w:rPr>
        <w:t xml:space="preserve">презентация и </w:t>
      </w:r>
      <w:r w:rsidR="007509A6" w:rsidRPr="004D0851">
        <w:rPr>
          <w:sz w:val="20"/>
          <w:szCs w:val="20"/>
        </w:rPr>
        <w:t>пропаганда методических достижений педагогических работников, привлечение общественного внимания к достижениям и актуальным проблемам общего образования;</w:t>
      </w:r>
    </w:p>
    <w:p w:rsidR="001E7657" w:rsidRPr="004D0851" w:rsidRDefault="004D0851" w:rsidP="004D0851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509A6" w:rsidRPr="004D0851">
        <w:rPr>
          <w:sz w:val="20"/>
          <w:szCs w:val="20"/>
        </w:rPr>
        <w:t xml:space="preserve">- </w:t>
      </w:r>
      <w:r w:rsidR="00093B7A" w:rsidRPr="004D0851">
        <w:rPr>
          <w:color w:val="000000"/>
          <w:sz w:val="20"/>
          <w:szCs w:val="20"/>
        </w:rPr>
        <w:t xml:space="preserve">формирование и </w:t>
      </w:r>
      <w:r w:rsidR="00246B05" w:rsidRPr="004D0851">
        <w:rPr>
          <w:color w:val="000000"/>
          <w:sz w:val="20"/>
          <w:szCs w:val="20"/>
        </w:rPr>
        <w:t xml:space="preserve">содействие внедрению </w:t>
      </w:r>
      <w:r w:rsidR="00093B7A" w:rsidRPr="004D0851">
        <w:rPr>
          <w:color w:val="000000"/>
          <w:sz w:val="20"/>
          <w:szCs w:val="20"/>
        </w:rPr>
        <w:t>инновационных управленческих технологий организации</w:t>
      </w:r>
      <w:r w:rsidR="00246B05" w:rsidRPr="004D0851">
        <w:rPr>
          <w:color w:val="000000"/>
          <w:sz w:val="20"/>
          <w:szCs w:val="20"/>
        </w:rPr>
        <w:t xml:space="preserve"> образовательн</w:t>
      </w:r>
      <w:r w:rsidR="00093B7A" w:rsidRPr="004D0851">
        <w:rPr>
          <w:color w:val="000000"/>
          <w:sz w:val="20"/>
          <w:szCs w:val="20"/>
        </w:rPr>
        <w:t>ого процесса в школе</w:t>
      </w:r>
      <w:r w:rsidR="00246B05" w:rsidRPr="004D0851">
        <w:rPr>
          <w:color w:val="000000"/>
          <w:sz w:val="20"/>
          <w:szCs w:val="20"/>
        </w:rPr>
        <w:t>;</w:t>
      </w:r>
    </w:p>
    <w:p w:rsidR="0008523E" w:rsidRPr="004D0851" w:rsidRDefault="004D0851" w:rsidP="004D0851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1E7657" w:rsidRPr="004D0851">
        <w:rPr>
          <w:color w:val="000000"/>
          <w:sz w:val="20"/>
          <w:szCs w:val="20"/>
        </w:rPr>
        <w:t xml:space="preserve">- </w:t>
      </w:r>
      <w:r w:rsidR="00D52860" w:rsidRPr="004D0851">
        <w:rPr>
          <w:color w:val="000000"/>
          <w:sz w:val="20"/>
          <w:szCs w:val="20"/>
        </w:rPr>
        <w:t>распространение эффективных методов воспитания детей и молодежи, основанных на использо</w:t>
      </w:r>
      <w:r w:rsidR="00093B7A" w:rsidRPr="004D0851">
        <w:rPr>
          <w:color w:val="000000"/>
          <w:sz w:val="20"/>
          <w:szCs w:val="20"/>
        </w:rPr>
        <w:t>вани</w:t>
      </w:r>
      <w:r w:rsidR="00D52860" w:rsidRPr="004D0851">
        <w:rPr>
          <w:color w:val="000000"/>
          <w:sz w:val="20"/>
          <w:szCs w:val="20"/>
        </w:rPr>
        <w:t>и</w:t>
      </w:r>
      <w:r w:rsidR="00093B7A" w:rsidRPr="004D0851">
        <w:rPr>
          <w:color w:val="000000"/>
          <w:sz w:val="20"/>
          <w:szCs w:val="20"/>
        </w:rPr>
        <w:t xml:space="preserve"> потенциала русского языка и </w:t>
      </w:r>
      <w:proofErr w:type="gramStart"/>
      <w:r w:rsidR="00093B7A" w:rsidRPr="004D0851">
        <w:rPr>
          <w:color w:val="000000"/>
          <w:sz w:val="20"/>
          <w:szCs w:val="20"/>
        </w:rPr>
        <w:t>литературы</w:t>
      </w:r>
      <w:proofErr w:type="gramEnd"/>
      <w:r w:rsidR="00093B7A" w:rsidRPr="004D0851">
        <w:rPr>
          <w:color w:val="000000"/>
          <w:sz w:val="20"/>
          <w:szCs w:val="20"/>
        </w:rPr>
        <w:t xml:space="preserve"> в общем и дополнительном образовании;</w:t>
      </w:r>
    </w:p>
    <w:p w:rsidR="007509A6" w:rsidRPr="004D0851" w:rsidRDefault="004D0851" w:rsidP="004D0851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093B7A" w:rsidRPr="004D0851">
        <w:rPr>
          <w:color w:val="000000"/>
          <w:sz w:val="20"/>
          <w:szCs w:val="20"/>
        </w:rPr>
        <w:t>- поддержка саморазвития и самореализации педагогических работников</w:t>
      </w:r>
      <w:r w:rsidR="007509A6" w:rsidRPr="004D0851">
        <w:rPr>
          <w:color w:val="000000"/>
          <w:sz w:val="20"/>
          <w:szCs w:val="20"/>
        </w:rPr>
        <w:t>;</w:t>
      </w:r>
    </w:p>
    <w:p w:rsidR="001E7657" w:rsidRPr="004D0851" w:rsidRDefault="004D0851" w:rsidP="004D0851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7509A6" w:rsidRPr="004D0851">
        <w:rPr>
          <w:color w:val="000000"/>
          <w:sz w:val="20"/>
          <w:szCs w:val="20"/>
        </w:rPr>
        <w:t xml:space="preserve">- </w:t>
      </w:r>
      <w:r w:rsidR="007509A6" w:rsidRPr="004D0851">
        <w:rPr>
          <w:sz w:val="20"/>
          <w:szCs w:val="20"/>
        </w:rPr>
        <w:t xml:space="preserve">развитие творческих связей между педагогами и образовательными организациями </w:t>
      </w:r>
      <w:r w:rsidR="00D52860" w:rsidRPr="004D0851">
        <w:rPr>
          <w:sz w:val="20"/>
          <w:szCs w:val="20"/>
        </w:rPr>
        <w:t xml:space="preserve">муниципальных районов Республики Саха (Якутия). </w:t>
      </w:r>
    </w:p>
    <w:p w:rsidR="00F57044" w:rsidRDefault="00246B05" w:rsidP="00F57044">
      <w:pPr>
        <w:shd w:val="clear" w:color="auto" w:fill="FFFFFF"/>
        <w:spacing w:line="276" w:lineRule="auto"/>
        <w:ind w:firstLine="709"/>
        <w:jc w:val="center"/>
        <w:rPr>
          <w:b/>
          <w:bCs/>
          <w:color w:val="000000"/>
          <w:sz w:val="20"/>
          <w:szCs w:val="20"/>
        </w:rPr>
      </w:pPr>
      <w:r w:rsidRPr="004D0851">
        <w:rPr>
          <w:color w:val="000000"/>
          <w:sz w:val="20"/>
          <w:szCs w:val="20"/>
        </w:rPr>
        <w:br/>
      </w:r>
      <w:r w:rsidR="00D52860" w:rsidRPr="004D0851">
        <w:rPr>
          <w:b/>
          <w:bCs/>
          <w:color w:val="000000"/>
          <w:sz w:val="20"/>
          <w:szCs w:val="20"/>
        </w:rPr>
        <w:t xml:space="preserve">3. </w:t>
      </w:r>
      <w:r w:rsidR="007C3608" w:rsidRPr="004D0851">
        <w:rPr>
          <w:b/>
          <w:bCs/>
          <w:color w:val="000000"/>
          <w:sz w:val="20"/>
          <w:szCs w:val="20"/>
        </w:rPr>
        <w:t>Участники</w:t>
      </w:r>
      <w:r w:rsidR="00C53099" w:rsidRPr="004D0851">
        <w:rPr>
          <w:b/>
          <w:bCs/>
          <w:color w:val="000000"/>
          <w:sz w:val="20"/>
          <w:szCs w:val="20"/>
        </w:rPr>
        <w:t xml:space="preserve"> </w:t>
      </w:r>
      <w:r w:rsidR="004D0954" w:rsidRPr="004D0851">
        <w:rPr>
          <w:b/>
          <w:sz w:val="20"/>
          <w:szCs w:val="20"/>
          <w:lang w:val="en-US"/>
        </w:rPr>
        <w:t>I</w:t>
      </w:r>
      <w:r w:rsidR="00C53099" w:rsidRPr="004D0851">
        <w:rPr>
          <w:b/>
          <w:sz w:val="20"/>
          <w:szCs w:val="20"/>
        </w:rPr>
        <w:t xml:space="preserve"> </w:t>
      </w:r>
      <w:proofErr w:type="spellStart"/>
      <w:r w:rsidR="006316E2" w:rsidRPr="004D0851">
        <w:rPr>
          <w:b/>
          <w:sz w:val="20"/>
          <w:szCs w:val="20"/>
        </w:rPr>
        <w:t>Брызгаловских</w:t>
      </w:r>
      <w:proofErr w:type="spellEnd"/>
      <w:r w:rsidR="006316E2" w:rsidRPr="004D0851">
        <w:rPr>
          <w:b/>
          <w:sz w:val="20"/>
          <w:szCs w:val="20"/>
        </w:rPr>
        <w:t xml:space="preserve"> чтений</w:t>
      </w:r>
    </w:p>
    <w:p w:rsidR="00EF3902" w:rsidRPr="00F57044" w:rsidRDefault="00F57044" w:rsidP="00F57044">
      <w:pPr>
        <w:shd w:val="clear" w:color="auto" w:fill="FFFFFF"/>
        <w:tabs>
          <w:tab w:val="left" w:pos="1276"/>
        </w:tabs>
        <w:spacing w:line="276" w:lineRule="auto"/>
        <w:ind w:firstLine="426"/>
        <w:rPr>
          <w:rStyle w:val="ff2"/>
          <w:b/>
          <w:bCs/>
          <w:color w:val="000000"/>
          <w:sz w:val="20"/>
          <w:szCs w:val="20"/>
        </w:rPr>
      </w:pPr>
      <w:r>
        <w:rPr>
          <w:rStyle w:val="ff2"/>
          <w:sz w:val="20"/>
          <w:szCs w:val="20"/>
        </w:rPr>
        <w:t>У</w:t>
      </w:r>
      <w:r w:rsidR="00246B05" w:rsidRPr="004D0851">
        <w:rPr>
          <w:rStyle w:val="ff2"/>
          <w:sz w:val="20"/>
          <w:szCs w:val="20"/>
        </w:rPr>
        <w:t xml:space="preserve">частниками </w:t>
      </w:r>
      <w:r w:rsidR="004D0954" w:rsidRPr="004D0851">
        <w:rPr>
          <w:rStyle w:val="ff2"/>
          <w:sz w:val="20"/>
          <w:szCs w:val="20"/>
          <w:lang w:val="en-US"/>
        </w:rPr>
        <w:t>I</w:t>
      </w:r>
      <w:r w:rsidR="00C53099" w:rsidRPr="004D0851">
        <w:rPr>
          <w:rStyle w:val="ff2"/>
          <w:sz w:val="20"/>
          <w:szCs w:val="20"/>
        </w:rPr>
        <w:t xml:space="preserve"> </w:t>
      </w:r>
      <w:proofErr w:type="spellStart"/>
      <w:r w:rsidR="006316E2" w:rsidRPr="004D0851">
        <w:rPr>
          <w:sz w:val="20"/>
          <w:szCs w:val="20"/>
        </w:rPr>
        <w:t>Брызгаловских</w:t>
      </w:r>
      <w:proofErr w:type="spellEnd"/>
      <w:r w:rsidR="006316E2" w:rsidRPr="004D0851">
        <w:rPr>
          <w:sz w:val="20"/>
          <w:szCs w:val="20"/>
        </w:rPr>
        <w:t xml:space="preserve"> чтений</w:t>
      </w:r>
      <w:r w:rsidR="00C53099" w:rsidRPr="004D0851">
        <w:rPr>
          <w:sz w:val="20"/>
          <w:szCs w:val="20"/>
        </w:rPr>
        <w:t xml:space="preserve"> </w:t>
      </w:r>
      <w:r w:rsidR="00246B05" w:rsidRPr="004D0851">
        <w:rPr>
          <w:rStyle w:val="ff2"/>
          <w:sz w:val="20"/>
          <w:szCs w:val="20"/>
        </w:rPr>
        <w:t>могут быт</w:t>
      </w:r>
      <w:r w:rsidR="00E855A7" w:rsidRPr="004D0851">
        <w:rPr>
          <w:rStyle w:val="ff2"/>
          <w:sz w:val="20"/>
          <w:szCs w:val="20"/>
        </w:rPr>
        <w:t>ь</w:t>
      </w:r>
      <w:r w:rsidR="00F34ACE" w:rsidRPr="004D0851">
        <w:rPr>
          <w:rStyle w:val="ff2"/>
          <w:sz w:val="20"/>
          <w:szCs w:val="20"/>
        </w:rPr>
        <w:t xml:space="preserve"> руководители ОУ,</w:t>
      </w:r>
      <w:r>
        <w:rPr>
          <w:rStyle w:val="ff2"/>
          <w:sz w:val="20"/>
          <w:szCs w:val="20"/>
        </w:rPr>
        <w:t xml:space="preserve"> </w:t>
      </w:r>
      <w:r w:rsidR="00093B7A" w:rsidRPr="004D0851">
        <w:rPr>
          <w:rStyle w:val="ff2"/>
          <w:sz w:val="20"/>
          <w:szCs w:val="20"/>
        </w:rPr>
        <w:t>заместители директоров</w:t>
      </w:r>
      <w:r w:rsidR="00C53099" w:rsidRPr="004D0851">
        <w:rPr>
          <w:rStyle w:val="ff2"/>
          <w:sz w:val="20"/>
          <w:szCs w:val="20"/>
        </w:rPr>
        <w:t xml:space="preserve"> </w:t>
      </w:r>
      <w:r>
        <w:rPr>
          <w:rStyle w:val="ff2"/>
          <w:sz w:val="20"/>
          <w:szCs w:val="20"/>
        </w:rPr>
        <w:t>о</w:t>
      </w:r>
      <w:r w:rsidR="00EF3902" w:rsidRPr="004D0851">
        <w:rPr>
          <w:rStyle w:val="ff2"/>
          <w:sz w:val="20"/>
          <w:szCs w:val="20"/>
        </w:rPr>
        <w:t>бще</w:t>
      </w:r>
      <w:r w:rsidR="00D52860" w:rsidRPr="004D0851">
        <w:rPr>
          <w:rStyle w:val="ff2"/>
          <w:sz w:val="20"/>
          <w:szCs w:val="20"/>
        </w:rPr>
        <w:t xml:space="preserve">образовательных организаций </w:t>
      </w:r>
      <w:r w:rsidR="00093B7A" w:rsidRPr="004D0851">
        <w:rPr>
          <w:rStyle w:val="ff2"/>
          <w:sz w:val="20"/>
          <w:szCs w:val="20"/>
        </w:rPr>
        <w:t xml:space="preserve">по учебно-методической работе, </w:t>
      </w:r>
      <w:r w:rsidR="00F34ACE" w:rsidRPr="004D0851">
        <w:rPr>
          <w:rStyle w:val="ff2"/>
          <w:sz w:val="20"/>
          <w:szCs w:val="20"/>
        </w:rPr>
        <w:t xml:space="preserve">учебно-воспитательной работе, </w:t>
      </w:r>
      <w:r w:rsidR="00660F2B">
        <w:rPr>
          <w:rStyle w:val="ff2"/>
          <w:sz w:val="20"/>
          <w:szCs w:val="20"/>
        </w:rPr>
        <w:t xml:space="preserve">руководители МО предметных циклов, </w:t>
      </w:r>
      <w:r w:rsidR="00E855A7" w:rsidRPr="004D0851">
        <w:rPr>
          <w:rStyle w:val="ff2"/>
          <w:sz w:val="20"/>
          <w:szCs w:val="20"/>
        </w:rPr>
        <w:t>учителя</w:t>
      </w:r>
      <w:r w:rsidR="00093B7A" w:rsidRPr="004D0851">
        <w:rPr>
          <w:rStyle w:val="ff2"/>
          <w:sz w:val="20"/>
          <w:szCs w:val="20"/>
        </w:rPr>
        <w:t xml:space="preserve"> русского языка и литературы, </w:t>
      </w:r>
      <w:r w:rsidR="006316E2" w:rsidRPr="004D0851">
        <w:rPr>
          <w:rStyle w:val="ff2"/>
          <w:sz w:val="20"/>
          <w:szCs w:val="20"/>
        </w:rPr>
        <w:t xml:space="preserve">методисты </w:t>
      </w:r>
      <w:r w:rsidR="00EF3902" w:rsidRPr="004D0851">
        <w:rPr>
          <w:rStyle w:val="ff2"/>
          <w:sz w:val="20"/>
          <w:szCs w:val="20"/>
        </w:rPr>
        <w:t xml:space="preserve">муниципальных методических </w:t>
      </w:r>
      <w:proofErr w:type="gramStart"/>
      <w:r w:rsidR="00EF3902" w:rsidRPr="004D0851">
        <w:rPr>
          <w:rStyle w:val="ff2"/>
          <w:sz w:val="20"/>
          <w:szCs w:val="20"/>
        </w:rPr>
        <w:t>служб муниципальных систем образования Заречного образовательного округа Республики</w:t>
      </w:r>
      <w:proofErr w:type="gramEnd"/>
      <w:r w:rsidR="00EF3902" w:rsidRPr="004D0851">
        <w:rPr>
          <w:rStyle w:val="ff2"/>
          <w:sz w:val="20"/>
          <w:szCs w:val="20"/>
        </w:rPr>
        <w:t xml:space="preserve"> Саха (Якутия). Для участия в </w:t>
      </w:r>
      <w:r w:rsidR="00EF3902" w:rsidRPr="004D0851">
        <w:rPr>
          <w:rStyle w:val="ff2"/>
          <w:sz w:val="20"/>
          <w:szCs w:val="20"/>
          <w:lang w:val="en-US"/>
        </w:rPr>
        <w:t>I</w:t>
      </w:r>
      <w:r w:rsidR="00C53099" w:rsidRPr="004D0851">
        <w:rPr>
          <w:rStyle w:val="ff2"/>
          <w:sz w:val="20"/>
          <w:szCs w:val="20"/>
        </w:rPr>
        <w:t xml:space="preserve"> </w:t>
      </w:r>
      <w:proofErr w:type="spellStart"/>
      <w:r w:rsidR="00EF3902" w:rsidRPr="004D0851">
        <w:rPr>
          <w:rStyle w:val="ff2"/>
          <w:sz w:val="20"/>
          <w:szCs w:val="20"/>
        </w:rPr>
        <w:t>Брызгаловских</w:t>
      </w:r>
      <w:proofErr w:type="spellEnd"/>
      <w:r w:rsidR="00EF3902" w:rsidRPr="004D0851">
        <w:rPr>
          <w:rStyle w:val="ff2"/>
          <w:sz w:val="20"/>
          <w:szCs w:val="20"/>
        </w:rPr>
        <w:t xml:space="preserve"> чтениях также могут быть приглашены сотрудники </w:t>
      </w:r>
      <w:r w:rsidR="006316E2" w:rsidRPr="004D0851">
        <w:rPr>
          <w:rStyle w:val="ff2"/>
          <w:sz w:val="20"/>
          <w:szCs w:val="20"/>
        </w:rPr>
        <w:t xml:space="preserve">организаций повышения квалификации, </w:t>
      </w:r>
      <w:r w:rsidR="00EF3902" w:rsidRPr="004D0851">
        <w:rPr>
          <w:rStyle w:val="ff2"/>
          <w:sz w:val="20"/>
          <w:szCs w:val="20"/>
        </w:rPr>
        <w:t xml:space="preserve">представители </w:t>
      </w:r>
      <w:proofErr w:type="spellStart"/>
      <w:r w:rsidR="00EF3902" w:rsidRPr="004D0851">
        <w:rPr>
          <w:rStyle w:val="ff2"/>
          <w:sz w:val="20"/>
          <w:szCs w:val="20"/>
        </w:rPr>
        <w:t>Верхневилюйского</w:t>
      </w:r>
      <w:proofErr w:type="spellEnd"/>
      <w:r w:rsidR="00C53099" w:rsidRPr="004D0851">
        <w:rPr>
          <w:rStyle w:val="ff2"/>
          <w:sz w:val="20"/>
          <w:szCs w:val="20"/>
        </w:rPr>
        <w:t xml:space="preserve"> </w:t>
      </w:r>
      <w:r w:rsidR="00D92247" w:rsidRPr="004D0851">
        <w:rPr>
          <w:rStyle w:val="ff2"/>
          <w:sz w:val="20"/>
          <w:szCs w:val="20"/>
        </w:rPr>
        <w:t xml:space="preserve">улуса, родины Р.С. Брызгаловой, </w:t>
      </w:r>
      <w:r w:rsidR="007168BB" w:rsidRPr="004D0851">
        <w:rPr>
          <w:rStyle w:val="ff2"/>
          <w:sz w:val="20"/>
          <w:szCs w:val="20"/>
        </w:rPr>
        <w:t xml:space="preserve">а также </w:t>
      </w:r>
      <w:proofErr w:type="spellStart"/>
      <w:r w:rsidR="00EF3902" w:rsidRPr="004D0851">
        <w:rPr>
          <w:rStyle w:val="ff2"/>
          <w:sz w:val="20"/>
          <w:szCs w:val="20"/>
        </w:rPr>
        <w:t>Булунского</w:t>
      </w:r>
      <w:proofErr w:type="spellEnd"/>
      <w:r w:rsidR="00C53099" w:rsidRPr="004D0851">
        <w:rPr>
          <w:rStyle w:val="ff2"/>
          <w:sz w:val="20"/>
          <w:szCs w:val="20"/>
        </w:rPr>
        <w:t xml:space="preserve"> </w:t>
      </w:r>
      <w:r w:rsidR="00D92247" w:rsidRPr="004D0851">
        <w:rPr>
          <w:rStyle w:val="ff2"/>
          <w:sz w:val="20"/>
          <w:szCs w:val="20"/>
        </w:rPr>
        <w:t xml:space="preserve">района, </w:t>
      </w:r>
      <w:r w:rsidR="007168BB" w:rsidRPr="004D0851">
        <w:rPr>
          <w:rStyle w:val="ff2"/>
          <w:sz w:val="20"/>
          <w:szCs w:val="20"/>
        </w:rPr>
        <w:t xml:space="preserve">в котором началась </w:t>
      </w:r>
      <w:r w:rsidR="00D92247" w:rsidRPr="004D0851">
        <w:rPr>
          <w:rStyle w:val="ff2"/>
          <w:sz w:val="20"/>
          <w:szCs w:val="20"/>
        </w:rPr>
        <w:t>педагогическ</w:t>
      </w:r>
      <w:r w:rsidR="007168BB" w:rsidRPr="004D0851">
        <w:rPr>
          <w:rStyle w:val="ff2"/>
          <w:sz w:val="20"/>
          <w:szCs w:val="20"/>
        </w:rPr>
        <w:t xml:space="preserve">ая деятельность </w:t>
      </w:r>
      <w:r w:rsidR="00D92247" w:rsidRPr="004D0851">
        <w:rPr>
          <w:rStyle w:val="ff2"/>
          <w:sz w:val="20"/>
          <w:szCs w:val="20"/>
        </w:rPr>
        <w:t>супругов Брызгаловых.</w:t>
      </w:r>
    </w:p>
    <w:p w:rsidR="004D0954" w:rsidRPr="004D0851" w:rsidRDefault="004D0954" w:rsidP="002E3878">
      <w:pPr>
        <w:shd w:val="clear" w:color="auto" w:fill="FFFFFF"/>
        <w:spacing w:line="276" w:lineRule="auto"/>
        <w:ind w:firstLine="709"/>
        <w:jc w:val="both"/>
        <w:rPr>
          <w:rStyle w:val="ff2"/>
          <w:sz w:val="20"/>
          <w:szCs w:val="20"/>
        </w:rPr>
      </w:pPr>
    </w:p>
    <w:p w:rsidR="00AA0FC8" w:rsidRPr="004D0851" w:rsidRDefault="00AA0FC8" w:rsidP="002E3878">
      <w:pPr>
        <w:pStyle w:val="a6"/>
        <w:spacing w:before="0" w:beforeAutospacing="0" w:after="0" w:afterAutospacing="0" w:line="276" w:lineRule="auto"/>
        <w:ind w:firstLine="709"/>
        <w:jc w:val="center"/>
        <w:rPr>
          <w:i/>
          <w:sz w:val="20"/>
          <w:szCs w:val="20"/>
        </w:rPr>
      </w:pPr>
      <w:r w:rsidRPr="004D0851">
        <w:rPr>
          <w:rStyle w:val="a8"/>
          <w:b/>
          <w:bCs/>
          <w:i w:val="0"/>
          <w:sz w:val="20"/>
          <w:szCs w:val="20"/>
        </w:rPr>
        <w:t>4. Условия и порядок проведения.</w:t>
      </w:r>
    </w:p>
    <w:p w:rsidR="00AA0FC8" w:rsidRPr="004D0851" w:rsidRDefault="00AA0FC8" w:rsidP="002E3878">
      <w:pPr>
        <w:pStyle w:val="a6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Проведение</w:t>
      </w:r>
      <w:r w:rsidR="00C53099" w:rsidRPr="004D0851">
        <w:rPr>
          <w:sz w:val="20"/>
          <w:szCs w:val="20"/>
        </w:rPr>
        <w:t xml:space="preserve"> </w:t>
      </w:r>
      <w:r w:rsidR="004D0954" w:rsidRPr="004D0851">
        <w:rPr>
          <w:sz w:val="20"/>
          <w:szCs w:val="20"/>
          <w:lang w:val="en-US"/>
        </w:rPr>
        <w:t>I</w:t>
      </w:r>
      <w:r w:rsidR="00C53099" w:rsidRPr="004D0851">
        <w:rPr>
          <w:sz w:val="20"/>
          <w:szCs w:val="20"/>
        </w:rPr>
        <w:t xml:space="preserve"> </w:t>
      </w:r>
      <w:proofErr w:type="spellStart"/>
      <w:r w:rsidR="00DA7803" w:rsidRPr="004D0851">
        <w:rPr>
          <w:sz w:val="20"/>
          <w:szCs w:val="20"/>
        </w:rPr>
        <w:t>Брызгаловских</w:t>
      </w:r>
      <w:proofErr w:type="spellEnd"/>
      <w:r w:rsidR="00DA7803" w:rsidRPr="004D0851">
        <w:rPr>
          <w:sz w:val="20"/>
          <w:szCs w:val="20"/>
        </w:rPr>
        <w:t xml:space="preserve"> ч</w:t>
      </w:r>
      <w:r w:rsidRPr="004D0851">
        <w:rPr>
          <w:sz w:val="20"/>
          <w:szCs w:val="20"/>
        </w:rPr>
        <w:t>тений предполагает только очное участие педагогов, предусматривает выступление участников.</w:t>
      </w:r>
    </w:p>
    <w:p w:rsidR="00AA0FC8" w:rsidRPr="004D0851" w:rsidRDefault="00AA0FC8" w:rsidP="002E3878">
      <w:pPr>
        <w:pStyle w:val="a6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Чтения могут включать в себя следующие формы:</w:t>
      </w:r>
    </w:p>
    <w:p w:rsidR="00AA0FC8" w:rsidRPr="004D0851" w:rsidRDefault="00DA7803" w:rsidP="004D0954">
      <w:pPr>
        <w:numPr>
          <w:ilvl w:val="0"/>
          <w:numId w:val="31"/>
        </w:numPr>
        <w:spacing w:line="276" w:lineRule="auto"/>
        <w:jc w:val="both"/>
        <w:rPr>
          <w:sz w:val="20"/>
          <w:szCs w:val="20"/>
        </w:rPr>
      </w:pPr>
      <w:proofErr w:type="gramStart"/>
      <w:r w:rsidRPr="004D0851">
        <w:rPr>
          <w:sz w:val="20"/>
          <w:szCs w:val="20"/>
        </w:rPr>
        <w:t>пленарное</w:t>
      </w:r>
      <w:proofErr w:type="gramEnd"/>
      <w:r w:rsidRPr="004D0851">
        <w:rPr>
          <w:sz w:val="20"/>
          <w:szCs w:val="20"/>
        </w:rPr>
        <w:t xml:space="preserve"> и секционные заседания</w:t>
      </w:r>
      <w:r w:rsidR="00AA0FC8" w:rsidRPr="004D0851">
        <w:rPr>
          <w:sz w:val="20"/>
          <w:szCs w:val="20"/>
        </w:rPr>
        <w:t xml:space="preserve"> – для докладов, сообщений, обсуждений вопросов, связанных с основными проблематиками Чтений;</w:t>
      </w:r>
    </w:p>
    <w:p w:rsidR="00AA0FC8" w:rsidRPr="004D0851" w:rsidRDefault="00AA0FC8" w:rsidP="004D0954">
      <w:pPr>
        <w:numPr>
          <w:ilvl w:val="0"/>
          <w:numId w:val="31"/>
        </w:numPr>
        <w:spacing w:line="276" w:lineRule="auto"/>
        <w:jc w:val="both"/>
        <w:rPr>
          <w:sz w:val="20"/>
          <w:szCs w:val="20"/>
        </w:rPr>
      </w:pPr>
      <w:r w:rsidRPr="004D0851">
        <w:rPr>
          <w:sz w:val="20"/>
          <w:szCs w:val="20"/>
        </w:rPr>
        <w:t xml:space="preserve">мастер-классы – для демонстрации педагогического опыта работы отдельного педагогического работника или </w:t>
      </w:r>
      <w:r w:rsidRPr="004D0851">
        <w:rPr>
          <w:rStyle w:val="a3"/>
          <w:b w:val="0"/>
          <w:sz w:val="20"/>
          <w:szCs w:val="20"/>
        </w:rPr>
        <w:t>методического объединения</w:t>
      </w:r>
      <w:r w:rsidRPr="004D0851">
        <w:rPr>
          <w:sz w:val="20"/>
          <w:szCs w:val="20"/>
        </w:rPr>
        <w:t>;</w:t>
      </w:r>
    </w:p>
    <w:p w:rsidR="00AA0FC8" w:rsidRPr="004D0851" w:rsidRDefault="00AA0FC8" w:rsidP="004D0954">
      <w:pPr>
        <w:numPr>
          <w:ilvl w:val="0"/>
          <w:numId w:val="31"/>
        </w:numPr>
        <w:spacing w:line="276" w:lineRule="auto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презентационные площадки — для пропаганды и популяризации опыта работы образовательных учреждений.</w:t>
      </w:r>
    </w:p>
    <w:p w:rsidR="00DA7803" w:rsidRPr="004D0851" w:rsidRDefault="00AA0FC8" w:rsidP="004D0954">
      <w:pPr>
        <w:numPr>
          <w:ilvl w:val="0"/>
          <w:numId w:val="31"/>
        </w:numPr>
        <w:spacing w:line="276" w:lineRule="auto"/>
        <w:jc w:val="both"/>
        <w:rPr>
          <w:sz w:val="20"/>
          <w:szCs w:val="20"/>
        </w:rPr>
      </w:pPr>
      <w:r w:rsidRPr="004D0851">
        <w:rPr>
          <w:sz w:val="20"/>
          <w:szCs w:val="20"/>
        </w:rPr>
        <w:t xml:space="preserve">круглые столы – для обсуждения вопросов, связанных с </w:t>
      </w:r>
      <w:r w:rsidR="00DA7803" w:rsidRPr="004D0851">
        <w:rPr>
          <w:sz w:val="20"/>
          <w:szCs w:val="20"/>
        </w:rPr>
        <w:t xml:space="preserve">общей </w:t>
      </w:r>
      <w:r w:rsidRPr="004D0851">
        <w:rPr>
          <w:sz w:val="20"/>
          <w:szCs w:val="20"/>
        </w:rPr>
        <w:t xml:space="preserve">темой </w:t>
      </w:r>
      <w:r w:rsidR="00DA7803" w:rsidRPr="004D0851">
        <w:rPr>
          <w:sz w:val="20"/>
          <w:szCs w:val="20"/>
        </w:rPr>
        <w:t xml:space="preserve">очередных </w:t>
      </w:r>
      <w:r w:rsidRPr="004D0851">
        <w:rPr>
          <w:sz w:val="20"/>
          <w:szCs w:val="20"/>
        </w:rPr>
        <w:t xml:space="preserve">Чтений, а также для анализа работы мастер-классов, открытых </w:t>
      </w:r>
      <w:r w:rsidR="00DA7803" w:rsidRPr="004D0851">
        <w:rPr>
          <w:sz w:val="20"/>
          <w:szCs w:val="20"/>
        </w:rPr>
        <w:t>уроков</w:t>
      </w:r>
      <w:r w:rsidRPr="004D0851">
        <w:rPr>
          <w:sz w:val="20"/>
          <w:szCs w:val="20"/>
        </w:rPr>
        <w:t xml:space="preserve"> и др.</w:t>
      </w:r>
    </w:p>
    <w:p w:rsidR="00DA7803" w:rsidRPr="004D0851" w:rsidRDefault="00DA7803" w:rsidP="002E3878">
      <w:pPr>
        <w:spacing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Могут быть также организованы выставки, открытые мероприятия и др.</w:t>
      </w:r>
    </w:p>
    <w:p w:rsidR="00AA0FC8" w:rsidRPr="004D0851" w:rsidRDefault="00AA0FC8" w:rsidP="002E3878">
      <w:pPr>
        <w:pStyle w:val="a6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Регламент:  выступление с докладом до 10 минут; презентационной площадки и мастер-класса до 25 минут.</w:t>
      </w:r>
    </w:p>
    <w:p w:rsidR="00AA0FC8" w:rsidRPr="004D0851" w:rsidRDefault="00AA0FC8" w:rsidP="002E3878">
      <w:pPr>
        <w:pStyle w:val="a6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 xml:space="preserve">Организационный комитет назначает модераторов групп по заявленным </w:t>
      </w:r>
      <w:r w:rsidR="004D0954" w:rsidRPr="004D0851">
        <w:rPr>
          <w:sz w:val="20"/>
          <w:szCs w:val="20"/>
        </w:rPr>
        <w:t>номинаци</w:t>
      </w:r>
      <w:r w:rsidRPr="004D0851">
        <w:rPr>
          <w:sz w:val="20"/>
          <w:szCs w:val="20"/>
        </w:rPr>
        <w:t>ям</w:t>
      </w:r>
      <w:r w:rsidR="004D0954" w:rsidRPr="004D0851">
        <w:rPr>
          <w:sz w:val="20"/>
          <w:szCs w:val="20"/>
        </w:rPr>
        <w:t xml:space="preserve"> (направлениям)</w:t>
      </w:r>
      <w:r w:rsidRPr="004D0851">
        <w:rPr>
          <w:sz w:val="20"/>
          <w:szCs w:val="20"/>
        </w:rPr>
        <w:t>.</w:t>
      </w:r>
    </w:p>
    <w:p w:rsidR="002E3878" w:rsidRPr="004D0851" w:rsidRDefault="002E3878" w:rsidP="002E3878">
      <w:pPr>
        <w:shd w:val="clear" w:color="auto" w:fill="FFFFFF"/>
        <w:spacing w:line="276" w:lineRule="auto"/>
        <w:ind w:firstLine="709"/>
        <w:jc w:val="center"/>
        <w:rPr>
          <w:b/>
          <w:bCs/>
          <w:sz w:val="20"/>
          <w:szCs w:val="20"/>
        </w:rPr>
      </w:pPr>
    </w:p>
    <w:p w:rsidR="00AA0FC8" w:rsidRPr="004D0851" w:rsidRDefault="00822E7F" w:rsidP="002E3878">
      <w:pPr>
        <w:shd w:val="clear" w:color="auto" w:fill="FFFFFF"/>
        <w:spacing w:line="276" w:lineRule="auto"/>
        <w:ind w:firstLine="709"/>
        <w:jc w:val="center"/>
        <w:rPr>
          <w:b/>
          <w:bCs/>
          <w:sz w:val="20"/>
          <w:szCs w:val="20"/>
        </w:rPr>
      </w:pPr>
      <w:r w:rsidRPr="004D0851">
        <w:rPr>
          <w:b/>
          <w:bCs/>
          <w:sz w:val="20"/>
          <w:szCs w:val="20"/>
        </w:rPr>
        <w:t xml:space="preserve">5. Номинации </w:t>
      </w:r>
      <w:r w:rsidR="002E3878" w:rsidRPr="004D0851">
        <w:rPr>
          <w:b/>
          <w:bCs/>
          <w:sz w:val="20"/>
          <w:szCs w:val="20"/>
        </w:rPr>
        <w:t xml:space="preserve">(направления) </w:t>
      </w:r>
      <w:proofErr w:type="gramStart"/>
      <w:r w:rsidR="004D0954" w:rsidRPr="004D0851">
        <w:rPr>
          <w:b/>
          <w:bCs/>
          <w:sz w:val="20"/>
          <w:szCs w:val="20"/>
          <w:lang w:val="en-US"/>
        </w:rPr>
        <w:t>I</w:t>
      </w:r>
      <w:proofErr w:type="spellStart"/>
      <w:proofErr w:type="gramEnd"/>
      <w:r w:rsidR="00DA7803" w:rsidRPr="004D0851">
        <w:rPr>
          <w:b/>
          <w:bCs/>
          <w:sz w:val="20"/>
          <w:szCs w:val="20"/>
        </w:rPr>
        <w:t>Брызгаловских</w:t>
      </w:r>
      <w:proofErr w:type="spellEnd"/>
      <w:r w:rsidR="00DA7803" w:rsidRPr="004D0851">
        <w:rPr>
          <w:b/>
          <w:bCs/>
          <w:sz w:val="20"/>
          <w:szCs w:val="20"/>
        </w:rPr>
        <w:t xml:space="preserve"> чтений</w:t>
      </w:r>
    </w:p>
    <w:p w:rsidR="00AA0FC8" w:rsidRPr="004D0851" w:rsidRDefault="004D0954" w:rsidP="002E3878">
      <w:pPr>
        <w:spacing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  <w:lang w:val="en-US"/>
        </w:rPr>
        <w:t>I</w:t>
      </w:r>
      <w:r w:rsidR="00C53099" w:rsidRPr="004D0851">
        <w:rPr>
          <w:sz w:val="20"/>
          <w:szCs w:val="20"/>
        </w:rPr>
        <w:t xml:space="preserve"> </w:t>
      </w:r>
      <w:proofErr w:type="spellStart"/>
      <w:r w:rsidR="00822E7F" w:rsidRPr="004D0851">
        <w:rPr>
          <w:sz w:val="20"/>
          <w:szCs w:val="20"/>
        </w:rPr>
        <w:t>Брызгаловские</w:t>
      </w:r>
      <w:proofErr w:type="spellEnd"/>
      <w:r w:rsidR="00C53099" w:rsidRPr="004D0851">
        <w:rPr>
          <w:sz w:val="20"/>
          <w:szCs w:val="20"/>
        </w:rPr>
        <w:t xml:space="preserve"> </w:t>
      </w:r>
      <w:r w:rsidR="00AA0FC8" w:rsidRPr="004D0851">
        <w:rPr>
          <w:sz w:val="20"/>
          <w:szCs w:val="20"/>
        </w:rPr>
        <w:t xml:space="preserve">чтения проходят по </w:t>
      </w:r>
      <w:r w:rsidR="00AA0FC8" w:rsidRPr="004D0851">
        <w:rPr>
          <w:b/>
          <w:sz w:val="20"/>
          <w:szCs w:val="20"/>
        </w:rPr>
        <w:t>номинациям</w:t>
      </w:r>
      <w:r w:rsidR="002E3878" w:rsidRPr="004D0851">
        <w:rPr>
          <w:b/>
          <w:sz w:val="20"/>
          <w:szCs w:val="20"/>
        </w:rPr>
        <w:t xml:space="preserve"> </w:t>
      </w:r>
      <w:r w:rsidR="002E3878" w:rsidRPr="004D0851">
        <w:rPr>
          <w:sz w:val="20"/>
          <w:szCs w:val="20"/>
        </w:rPr>
        <w:t>(направления</w:t>
      </w:r>
      <w:r w:rsidRPr="004D0851">
        <w:rPr>
          <w:sz w:val="20"/>
          <w:szCs w:val="20"/>
        </w:rPr>
        <w:t>м</w:t>
      </w:r>
      <w:r w:rsidR="002E3878" w:rsidRPr="004D0851">
        <w:rPr>
          <w:sz w:val="20"/>
          <w:szCs w:val="20"/>
        </w:rPr>
        <w:t>)</w:t>
      </w:r>
      <w:r w:rsidR="00AA0FC8" w:rsidRPr="004D0851">
        <w:rPr>
          <w:sz w:val="20"/>
          <w:szCs w:val="20"/>
        </w:rPr>
        <w:t>:</w:t>
      </w:r>
    </w:p>
    <w:p w:rsidR="00822E7F" w:rsidRPr="004D0851" w:rsidRDefault="00822E7F" w:rsidP="002E3878">
      <w:pPr>
        <w:spacing w:line="276" w:lineRule="auto"/>
        <w:ind w:firstLine="709"/>
        <w:jc w:val="both"/>
        <w:rPr>
          <w:b/>
          <w:sz w:val="20"/>
          <w:szCs w:val="20"/>
        </w:rPr>
      </w:pPr>
      <w:proofErr w:type="gramStart"/>
      <w:r w:rsidRPr="004D0851">
        <w:rPr>
          <w:b/>
          <w:sz w:val="20"/>
          <w:szCs w:val="20"/>
        </w:rPr>
        <w:t>Управленческая</w:t>
      </w:r>
      <w:proofErr w:type="gramEnd"/>
      <w:r w:rsidRPr="004D0851">
        <w:rPr>
          <w:b/>
          <w:sz w:val="20"/>
          <w:szCs w:val="20"/>
        </w:rPr>
        <w:t xml:space="preserve">: </w:t>
      </w:r>
      <w:r w:rsidRPr="004D0851">
        <w:rPr>
          <w:sz w:val="20"/>
          <w:szCs w:val="20"/>
        </w:rPr>
        <w:t>доклады и презентации руководителей и членов администрации</w:t>
      </w:r>
      <w:r w:rsidR="00C53099" w:rsidRPr="004D0851">
        <w:rPr>
          <w:sz w:val="20"/>
          <w:szCs w:val="20"/>
        </w:rPr>
        <w:t xml:space="preserve"> </w:t>
      </w:r>
      <w:r w:rsidRPr="004D0851">
        <w:rPr>
          <w:sz w:val="20"/>
          <w:szCs w:val="20"/>
        </w:rPr>
        <w:t>образовательных организаций, реализующих основные и/или дополнительные образовательные программы общего образования; специалисты органов исполнительной власти республиканского и муниципального уровней, преподавателей по вопросам у</w:t>
      </w:r>
      <w:r w:rsidR="00391DF7" w:rsidRPr="004D0851">
        <w:rPr>
          <w:sz w:val="20"/>
          <w:szCs w:val="20"/>
        </w:rPr>
        <w:t>правления качеством образования.</w:t>
      </w:r>
    </w:p>
    <w:p w:rsidR="00AA0FC8" w:rsidRPr="004D0851" w:rsidRDefault="00AA0FC8" w:rsidP="002E3878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4D0851">
        <w:rPr>
          <w:b/>
          <w:sz w:val="20"/>
          <w:szCs w:val="20"/>
        </w:rPr>
        <w:t>Педагог</w:t>
      </w:r>
      <w:r w:rsidR="00822E7F" w:rsidRPr="004D0851">
        <w:rPr>
          <w:b/>
          <w:sz w:val="20"/>
          <w:szCs w:val="20"/>
        </w:rPr>
        <w:t>ическая</w:t>
      </w:r>
      <w:proofErr w:type="gramEnd"/>
      <w:r w:rsidRPr="004D0851">
        <w:rPr>
          <w:b/>
          <w:sz w:val="20"/>
          <w:szCs w:val="20"/>
        </w:rPr>
        <w:t>:</w:t>
      </w:r>
      <w:r w:rsidRPr="004D0851">
        <w:rPr>
          <w:sz w:val="20"/>
          <w:szCs w:val="20"/>
        </w:rPr>
        <w:t xml:space="preserve"> доклады</w:t>
      </w:r>
      <w:r w:rsidR="00A871CD" w:rsidRPr="004D0851">
        <w:rPr>
          <w:sz w:val="20"/>
          <w:szCs w:val="20"/>
        </w:rPr>
        <w:t xml:space="preserve">, выступления, сообщения, </w:t>
      </w:r>
      <w:r w:rsidR="00822E7F" w:rsidRPr="004D0851">
        <w:rPr>
          <w:sz w:val="20"/>
          <w:szCs w:val="20"/>
        </w:rPr>
        <w:t>содержащие</w:t>
      </w:r>
      <w:r w:rsidR="00391DF7" w:rsidRPr="004D0851">
        <w:rPr>
          <w:sz w:val="20"/>
          <w:szCs w:val="20"/>
        </w:rPr>
        <w:t xml:space="preserve"> инновационный опыт в сфере воспитания детей и молодежи, организации работы</w:t>
      </w:r>
      <w:r w:rsidRPr="004D0851">
        <w:rPr>
          <w:sz w:val="20"/>
          <w:szCs w:val="20"/>
        </w:rPr>
        <w:t xml:space="preserve"> с родительской общественностью.</w:t>
      </w:r>
    </w:p>
    <w:p w:rsidR="00AA0FC8" w:rsidRPr="004D0851" w:rsidRDefault="00AA0FC8" w:rsidP="002E3878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4D0851">
        <w:rPr>
          <w:b/>
          <w:sz w:val="20"/>
          <w:szCs w:val="20"/>
        </w:rPr>
        <w:t>Методическая</w:t>
      </w:r>
      <w:proofErr w:type="gramEnd"/>
      <w:r w:rsidRPr="004D0851">
        <w:rPr>
          <w:sz w:val="20"/>
          <w:szCs w:val="20"/>
        </w:rPr>
        <w:t xml:space="preserve">: </w:t>
      </w:r>
      <w:r w:rsidR="00391DF7" w:rsidRPr="004D0851">
        <w:rPr>
          <w:sz w:val="20"/>
          <w:szCs w:val="20"/>
        </w:rPr>
        <w:t xml:space="preserve">представление в различных формах </w:t>
      </w:r>
      <w:r w:rsidRPr="004D0851">
        <w:rPr>
          <w:sz w:val="20"/>
          <w:szCs w:val="20"/>
        </w:rPr>
        <w:t>инновационны</w:t>
      </w:r>
      <w:r w:rsidR="00391DF7" w:rsidRPr="004D0851">
        <w:rPr>
          <w:sz w:val="20"/>
          <w:szCs w:val="20"/>
        </w:rPr>
        <w:t>х</w:t>
      </w:r>
      <w:r w:rsidRPr="004D0851">
        <w:rPr>
          <w:sz w:val="20"/>
          <w:szCs w:val="20"/>
        </w:rPr>
        <w:t xml:space="preserve"> наход</w:t>
      </w:r>
      <w:r w:rsidR="00391DF7" w:rsidRPr="004D0851">
        <w:rPr>
          <w:sz w:val="20"/>
          <w:szCs w:val="20"/>
        </w:rPr>
        <w:t>о</w:t>
      </w:r>
      <w:r w:rsidRPr="004D0851">
        <w:rPr>
          <w:sz w:val="20"/>
          <w:szCs w:val="20"/>
        </w:rPr>
        <w:t>к</w:t>
      </w:r>
      <w:r w:rsidR="00391DF7" w:rsidRPr="004D0851">
        <w:rPr>
          <w:sz w:val="20"/>
          <w:szCs w:val="20"/>
        </w:rPr>
        <w:t xml:space="preserve"> и технологического воплощения авторских замыслов учителей русского языка и литературы</w:t>
      </w:r>
      <w:r w:rsidRPr="004D0851">
        <w:rPr>
          <w:sz w:val="20"/>
          <w:szCs w:val="20"/>
        </w:rPr>
        <w:t>,</w:t>
      </w:r>
      <w:r w:rsidR="00391DF7" w:rsidRPr="004D0851">
        <w:rPr>
          <w:sz w:val="20"/>
          <w:szCs w:val="20"/>
        </w:rPr>
        <w:t xml:space="preserve"> заместителей директоров школ по учебно-методической работе</w:t>
      </w:r>
      <w:r w:rsidRPr="004D0851">
        <w:rPr>
          <w:sz w:val="20"/>
          <w:szCs w:val="20"/>
        </w:rPr>
        <w:t>, методи</w:t>
      </w:r>
      <w:r w:rsidR="00391DF7" w:rsidRPr="004D0851">
        <w:rPr>
          <w:sz w:val="20"/>
          <w:szCs w:val="20"/>
        </w:rPr>
        <w:t>стов</w:t>
      </w:r>
      <w:r w:rsidRPr="004D0851">
        <w:rPr>
          <w:sz w:val="20"/>
          <w:szCs w:val="20"/>
        </w:rPr>
        <w:t>.</w:t>
      </w:r>
    </w:p>
    <w:p w:rsidR="00AA0FC8" w:rsidRPr="00660F2B" w:rsidRDefault="00391DF7" w:rsidP="002E3878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  <w:proofErr w:type="gramStart"/>
      <w:r w:rsidRPr="004D0851">
        <w:rPr>
          <w:color w:val="000000"/>
          <w:sz w:val="20"/>
          <w:szCs w:val="20"/>
        </w:rPr>
        <w:t xml:space="preserve">Заявки на участие с материалами </w:t>
      </w:r>
      <w:r w:rsidR="00AA0FC8" w:rsidRPr="004D0851">
        <w:rPr>
          <w:color w:val="000000"/>
          <w:sz w:val="20"/>
          <w:szCs w:val="20"/>
        </w:rPr>
        <w:t>могут быть представлены отдельно взятыми педагогами, а также группами</w:t>
      </w:r>
      <w:r w:rsidRPr="004D0851">
        <w:rPr>
          <w:color w:val="000000"/>
          <w:sz w:val="20"/>
          <w:szCs w:val="20"/>
        </w:rPr>
        <w:t xml:space="preserve"> (коллективный автор), но </w:t>
      </w:r>
      <w:r w:rsidR="00AA0FC8" w:rsidRPr="004D0851">
        <w:rPr>
          <w:color w:val="000000"/>
          <w:sz w:val="20"/>
          <w:szCs w:val="20"/>
        </w:rPr>
        <w:t>не более 1 работы в одну номинацию</w:t>
      </w:r>
      <w:r w:rsidR="00AE43E0" w:rsidRPr="004D0851">
        <w:rPr>
          <w:color w:val="000000"/>
          <w:sz w:val="20"/>
          <w:szCs w:val="20"/>
        </w:rPr>
        <w:t>, по электронному адресу:_</w:t>
      </w:r>
      <w:proofErr w:type="spellStart"/>
      <w:r w:rsidR="00F34ACE" w:rsidRPr="004D0851">
        <w:rPr>
          <w:color w:val="000000"/>
          <w:sz w:val="20"/>
          <w:szCs w:val="20"/>
          <w:lang w:val="en-US"/>
        </w:rPr>
        <w:t>schfed</w:t>
      </w:r>
      <w:proofErr w:type="spellEnd"/>
      <w:r w:rsidR="00F34ACE" w:rsidRPr="004D0851">
        <w:rPr>
          <w:color w:val="000000"/>
          <w:sz w:val="20"/>
          <w:szCs w:val="20"/>
        </w:rPr>
        <w:t>@</w:t>
      </w:r>
      <w:r w:rsidR="00EC1AE1" w:rsidRPr="004D0851">
        <w:rPr>
          <w:color w:val="000000"/>
          <w:sz w:val="20"/>
          <w:szCs w:val="20"/>
          <w:lang w:val="en-US"/>
        </w:rPr>
        <w:t>mail</w:t>
      </w:r>
      <w:r w:rsidR="00EC1AE1" w:rsidRPr="004D0851">
        <w:rPr>
          <w:color w:val="000000"/>
          <w:sz w:val="20"/>
          <w:szCs w:val="20"/>
        </w:rPr>
        <w:t>.</w:t>
      </w:r>
      <w:r w:rsidR="00EC1AE1" w:rsidRPr="004D0851">
        <w:rPr>
          <w:color w:val="000000"/>
          <w:sz w:val="20"/>
          <w:szCs w:val="20"/>
          <w:lang w:val="en-US"/>
        </w:rPr>
        <w:t>ru</w:t>
      </w:r>
      <w:r w:rsidR="00C53099" w:rsidRPr="004D0851">
        <w:rPr>
          <w:color w:val="000000"/>
          <w:sz w:val="20"/>
          <w:szCs w:val="20"/>
        </w:rPr>
        <w:t xml:space="preserve"> </w:t>
      </w:r>
      <w:r w:rsidR="00EC1AE1" w:rsidRPr="004D0851">
        <w:rPr>
          <w:color w:val="000000"/>
          <w:sz w:val="20"/>
          <w:szCs w:val="20"/>
        </w:rPr>
        <w:t>или</w:t>
      </w:r>
      <w:r w:rsidR="00C53099" w:rsidRPr="004D0851">
        <w:rPr>
          <w:color w:val="000000"/>
          <w:sz w:val="20"/>
          <w:szCs w:val="20"/>
        </w:rPr>
        <w:t xml:space="preserve"> </w:t>
      </w:r>
      <w:hyperlink r:id="rId5" w:history="1">
        <w:r w:rsidR="00DB1FF8" w:rsidRPr="0046743B">
          <w:rPr>
            <w:rStyle w:val="a4"/>
            <w:sz w:val="20"/>
            <w:szCs w:val="20"/>
            <w:lang w:val="en-US"/>
          </w:rPr>
          <w:t>tyung</w:t>
        </w:r>
        <w:r w:rsidR="00DB1FF8" w:rsidRPr="0046743B">
          <w:rPr>
            <w:rStyle w:val="a4"/>
            <w:sz w:val="20"/>
            <w:szCs w:val="20"/>
          </w:rPr>
          <w:t>-</w:t>
        </w:r>
        <w:r w:rsidR="00DB1FF8" w:rsidRPr="0046743B">
          <w:rPr>
            <w:rStyle w:val="a4"/>
            <w:sz w:val="20"/>
            <w:szCs w:val="20"/>
            <w:lang w:val="en-US"/>
          </w:rPr>
          <w:t>uvr</w:t>
        </w:r>
        <w:r w:rsidR="00DB1FF8" w:rsidRPr="0046743B">
          <w:rPr>
            <w:rStyle w:val="a4"/>
            <w:sz w:val="20"/>
            <w:szCs w:val="20"/>
          </w:rPr>
          <w:t>@</w:t>
        </w:r>
        <w:r w:rsidR="00DB1FF8" w:rsidRPr="0046743B">
          <w:rPr>
            <w:rStyle w:val="a4"/>
            <w:sz w:val="20"/>
            <w:szCs w:val="20"/>
            <w:lang w:val="en-US"/>
          </w:rPr>
          <w:t>mail</w:t>
        </w:r>
        <w:r w:rsidR="00DB1FF8" w:rsidRPr="0046743B">
          <w:rPr>
            <w:rStyle w:val="a4"/>
            <w:sz w:val="20"/>
            <w:szCs w:val="20"/>
          </w:rPr>
          <w:t>.</w:t>
        </w:r>
        <w:r w:rsidR="00DB1FF8" w:rsidRPr="0046743B">
          <w:rPr>
            <w:rStyle w:val="a4"/>
            <w:sz w:val="20"/>
            <w:szCs w:val="20"/>
            <w:lang w:val="en-US"/>
          </w:rPr>
          <w:t>ru</w:t>
        </w:r>
      </w:hyperlink>
      <w:r w:rsidR="00DB1FF8">
        <w:rPr>
          <w:color w:val="000000"/>
          <w:sz w:val="20"/>
          <w:szCs w:val="20"/>
        </w:rPr>
        <w:t xml:space="preserve">. </w:t>
      </w:r>
      <w:r w:rsidR="00DB1FF8" w:rsidRPr="00DB1FF8">
        <w:rPr>
          <w:b/>
          <w:color w:val="000000"/>
          <w:sz w:val="20"/>
          <w:szCs w:val="20"/>
        </w:rPr>
        <w:t>Срок до 10 марта!</w:t>
      </w:r>
      <w:r w:rsidR="00660F2B">
        <w:rPr>
          <w:b/>
          <w:color w:val="000000"/>
          <w:sz w:val="20"/>
          <w:szCs w:val="20"/>
        </w:rPr>
        <w:t xml:space="preserve">  </w:t>
      </w:r>
      <w:proofErr w:type="gramEnd"/>
      <w:r w:rsidR="00660F2B" w:rsidRPr="00660F2B">
        <w:rPr>
          <w:color w:val="000000"/>
          <w:sz w:val="20"/>
          <w:szCs w:val="20"/>
        </w:rPr>
        <w:t>(тел</w:t>
      </w:r>
      <w:r w:rsidR="00660F2B">
        <w:rPr>
          <w:color w:val="000000"/>
          <w:sz w:val="20"/>
          <w:szCs w:val="20"/>
        </w:rPr>
        <w:t xml:space="preserve"> 89142355864 Баишева А.Ф.,89142870384 Баишева Е.Н.)</w:t>
      </w:r>
    </w:p>
    <w:p w:rsidR="00AA0FC8" w:rsidRPr="004D0851" w:rsidRDefault="00AA0FC8" w:rsidP="002E3878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4D0851">
        <w:rPr>
          <w:color w:val="000000"/>
          <w:sz w:val="20"/>
          <w:szCs w:val="20"/>
        </w:rPr>
        <w:t xml:space="preserve">Материалы, представленные на </w:t>
      </w:r>
      <w:r w:rsidR="004D0954" w:rsidRPr="004D0851">
        <w:rPr>
          <w:color w:val="000000"/>
          <w:sz w:val="20"/>
          <w:szCs w:val="20"/>
          <w:lang w:val="en-US"/>
        </w:rPr>
        <w:t>I</w:t>
      </w:r>
      <w:r w:rsidR="00C53099" w:rsidRPr="004D0851">
        <w:rPr>
          <w:color w:val="000000"/>
          <w:sz w:val="20"/>
          <w:szCs w:val="20"/>
        </w:rPr>
        <w:t xml:space="preserve"> </w:t>
      </w:r>
      <w:proofErr w:type="spellStart"/>
      <w:r w:rsidR="00391DF7" w:rsidRPr="004D0851">
        <w:rPr>
          <w:sz w:val="20"/>
          <w:szCs w:val="20"/>
        </w:rPr>
        <w:t>Брызгаловские</w:t>
      </w:r>
      <w:proofErr w:type="spellEnd"/>
      <w:r w:rsidR="00C53099" w:rsidRPr="004D0851">
        <w:rPr>
          <w:sz w:val="20"/>
          <w:szCs w:val="20"/>
        </w:rPr>
        <w:t xml:space="preserve"> </w:t>
      </w:r>
      <w:r w:rsidRPr="004D0851">
        <w:rPr>
          <w:sz w:val="20"/>
          <w:szCs w:val="20"/>
        </w:rPr>
        <w:t>чтения,</w:t>
      </w:r>
      <w:r w:rsidRPr="004D0851">
        <w:rPr>
          <w:color w:val="000000"/>
          <w:sz w:val="20"/>
          <w:szCs w:val="20"/>
        </w:rPr>
        <w:t xml:space="preserve"> не рецензируются и не возвращаются. Материалы, представленные после </w:t>
      </w:r>
      <w:r w:rsidR="00391DF7" w:rsidRPr="004D0851">
        <w:rPr>
          <w:color w:val="000000"/>
          <w:sz w:val="20"/>
          <w:szCs w:val="20"/>
        </w:rPr>
        <w:t>установленных</w:t>
      </w:r>
      <w:r w:rsidRPr="004D0851">
        <w:rPr>
          <w:color w:val="000000"/>
          <w:sz w:val="20"/>
          <w:szCs w:val="20"/>
        </w:rPr>
        <w:t xml:space="preserve"> срок</w:t>
      </w:r>
      <w:r w:rsidR="00391DF7" w:rsidRPr="004D0851">
        <w:rPr>
          <w:color w:val="000000"/>
          <w:sz w:val="20"/>
          <w:szCs w:val="20"/>
        </w:rPr>
        <w:t>ов</w:t>
      </w:r>
      <w:r w:rsidRPr="004D0851">
        <w:rPr>
          <w:color w:val="000000"/>
          <w:sz w:val="20"/>
          <w:szCs w:val="20"/>
        </w:rPr>
        <w:t xml:space="preserve"> или не отвечающие требованиям, предъявляемым к ним, в отборе не участвуют и автору не возвращаются.</w:t>
      </w:r>
    </w:p>
    <w:p w:rsidR="00AA0FC8" w:rsidRPr="004D0851" w:rsidRDefault="00AA0FC8" w:rsidP="002E3878">
      <w:pPr>
        <w:spacing w:line="276" w:lineRule="auto"/>
        <w:ind w:firstLine="709"/>
        <w:jc w:val="both"/>
        <w:rPr>
          <w:i/>
          <w:color w:val="000000"/>
          <w:sz w:val="20"/>
          <w:szCs w:val="20"/>
        </w:rPr>
      </w:pPr>
      <w:r w:rsidRPr="004D0851">
        <w:rPr>
          <w:i/>
          <w:color w:val="000000"/>
          <w:sz w:val="20"/>
          <w:szCs w:val="20"/>
        </w:rPr>
        <w:t xml:space="preserve">Образец заявки: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094"/>
        <w:gridCol w:w="1566"/>
        <w:gridCol w:w="1475"/>
        <w:gridCol w:w="1931"/>
        <w:gridCol w:w="1369"/>
        <w:gridCol w:w="2603"/>
      </w:tblGrid>
      <w:tr w:rsidR="00A871CD" w:rsidRPr="004D0851" w:rsidTr="00A871CD">
        <w:trPr>
          <w:cantSplit/>
          <w:trHeight w:val="654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AE1" w:rsidRPr="004D0851" w:rsidRDefault="00EC1AE1" w:rsidP="002E3878">
            <w:pPr>
              <w:pStyle w:val="4"/>
              <w:spacing w:line="276" w:lineRule="auto"/>
              <w:ind w:firstLine="709"/>
              <w:jc w:val="center"/>
            </w:pPr>
            <w:r w:rsidRPr="004D0851">
              <w:t>№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AE1" w:rsidRPr="004D0851" w:rsidRDefault="00EC1AE1" w:rsidP="00EC1AE1">
            <w:pPr>
              <w:pStyle w:val="4"/>
              <w:spacing w:line="276" w:lineRule="auto"/>
              <w:jc w:val="center"/>
            </w:pPr>
            <w:r w:rsidRPr="004D0851">
              <w:t>ОУ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AE1" w:rsidRPr="004D0851" w:rsidRDefault="00EC1AE1" w:rsidP="004D0954">
            <w:pPr>
              <w:spacing w:line="276" w:lineRule="auto"/>
              <w:ind w:firstLine="16"/>
              <w:jc w:val="center"/>
              <w:rPr>
                <w:b/>
                <w:sz w:val="20"/>
                <w:szCs w:val="20"/>
              </w:rPr>
            </w:pPr>
            <w:r w:rsidRPr="004D0851">
              <w:rPr>
                <w:b/>
                <w:sz w:val="20"/>
                <w:szCs w:val="20"/>
              </w:rPr>
              <w:t>Ф.И.О.</w:t>
            </w:r>
          </w:p>
          <w:p w:rsidR="00EC1AE1" w:rsidRPr="004D0851" w:rsidRDefault="00EC1AE1" w:rsidP="004D0954">
            <w:pPr>
              <w:spacing w:line="276" w:lineRule="auto"/>
              <w:ind w:firstLine="16"/>
              <w:jc w:val="center"/>
              <w:rPr>
                <w:b/>
                <w:sz w:val="20"/>
                <w:szCs w:val="20"/>
              </w:rPr>
            </w:pPr>
            <w:r w:rsidRPr="004D0851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AE1" w:rsidRPr="004D0851" w:rsidRDefault="00EC1AE1" w:rsidP="00EC1AE1">
            <w:pPr>
              <w:spacing w:line="276" w:lineRule="auto"/>
              <w:ind w:firstLine="16"/>
              <w:rPr>
                <w:b/>
                <w:sz w:val="20"/>
                <w:szCs w:val="20"/>
              </w:rPr>
            </w:pPr>
            <w:r w:rsidRPr="004D0851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AE1" w:rsidRPr="004D0851" w:rsidRDefault="00EC1AE1" w:rsidP="004D0954">
            <w:pPr>
              <w:spacing w:line="276" w:lineRule="auto"/>
              <w:ind w:firstLine="16"/>
              <w:jc w:val="center"/>
              <w:rPr>
                <w:b/>
                <w:sz w:val="20"/>
                <w:szCs w:val="20"/>
              </w:rPr>
            </w:pPr>
            <w:r w:rsidRPr="004D0851">
              <w:rPr>
                <w:b/>
                <w:sz w:val="20"/>
                <w:szCs w:val="20"/>
              </w:rPr>
              <w:t>Номинация</w:t>
            </w:r>
          </w:p>
          <w:p w:rsidR="00EC1AE1" w:rsidRPr="004D0851" w:rsidRDefault="00EC1AE1" w:rsidP="004D0954">
            <w:pPr>
              <w:spacing w:line="276" w:lineRule="auto"/>
              <w:ind w:firstLine="16"/>
              <w:jc w:val="center"/>
              <w:rPr>
                <w:b/>
                <w:sz w:val="20"/>
                <w:szCs w:val="20"/>
              </w:rPr>
            </w:pPr>
            <w:r w:rsidRPr="004D0851">
              <w:rPr>
                <w:b/>
                <w:sz w:val="20"/>
                <w:szCs w:val="20"/>
              </w:rPr>
              <w:t>(направления)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AE1" w:rsidRPr="004D0851" w:rsidRDefault="00EC1AE1" w:rsidP="004D0954">
            <w:pPr>
              <w:spacing w:line="276" w:lineRule="auto"/>
              <w:ind w:firstLine="16"/>
              <w:jc w:val="center"/>
              <w:rPr>
                <w:b/>
                <w:sz w:val="20"/>
                <w:szCs w:val="20"/>
              </w:rPr>
            </w:pPr>
            <w:r w:rsidRPr="004D0851">
              <w:rPr>
                <w:b/>
                <w:sz w:val="20"/>
                <w:szCs w:val="20"/>
              </w:rPr>
              <w:t>форма участия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AE1" w:rsidRPr="004D0851" w:rsidRDefault="00EC1AE1" w:rsidP="004D0954">
            <w:pPr>
              <w:spacing w:line="276" w:lineRule="auto"/>
              <w:ind w:firstLine="16"/>
              <w:jc w:val="center"/>
              <w:rPr>
                <w:b/>
                <w:sz w:val="20"/>
                <w:szCs w:val="20"/>
              </w:rPr>
            </w:pPr>
            <w:r w:rsidRPr="004D0851">
              <w:rPr>
                <w:b/>
                <w:sz w:val="20"/>
                <w:szCs w:val="20"/>
              </w:rPr>
              <w:t>Тема выступления</w:t>
            </w:r>
          </w:p>
        </w:tc>
      </w:tr>
      <w:tr w:rsidR="00A871CD" w:rsidRPr="004D0851" w:rsidTr="00A871CD">
        <w:trPr>
          <w:trHeight w:val="17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1" w:rsidRPr="004D0851" w:rsidRDefault="00EC1AE1" w:rsidP="002E3878">
            <w:pPr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1" w:rsidRPr="004D0851" w:rsidRDefault="00EC1AE1" w:rsidP="002E3878">
            <w:pPr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1" w:rsidRPr="004D0851" w:rsidRDefault="00EC1AE1" w:rsidP="002E3878">
            <w:pPr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1" w:rsidRPr="004D0851" w:rsidRDefault="00EC1AE1" w:rsidP="002E3878">
            <w:pPr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1" w:rsidRPr="004D0851" w:rsidRDefault="00EC1AE1" w:rsidP="002E3878">
            <w:pPr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1" w:rsidRPr="004D0851" w:rsidRDefault="00EC1AE1" w:rsidP="002E3878">
            <w:pPr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E1" w:rsidRPr="004D0851" w:rsidRDefault="00EC1AE1" w:rsidP="002E3878">
            <w:pPr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A0FC8" w:rsidRPr="004D0851" w:rsidRDefault="00AA0FC8" w:rsidP="002E3878">
      <w:pPr>
        <w:spacing w:line="276" w:lineRule="auto"/>
        <w:ind w:firstLine="709"/>
        <w:jc w:val="both"/>
        <w:rPr>
          <w:b/>
          <w:sz w:val="20"/>
          <w:szCs w:val="20"/>
        </w:rPr>
      </w:pPr>
    </w:p>
    <w:p w:rsidR="006648F8" w:rsidRPr="004D0851" w:rsidRDefault="00AE43E0" w:rsidP="0025093C">
      <w:pPr>
        <w:pStyle w:val="imaligncenter"/>
        <w:tabs>
          <w:tab w:val="left" w:pos="9072"/>
        </w:tabs>
        <w:spacing w:before="0" w:beforeAutospacing="0" w:after="0" w:afterAutospacing="0" w:line="276" w:lineRule="auto"/>
        <w:ind w:firstLine="709"/>
        <w:jc w:val="center"/>
        <w:rPr>
          <w:sz w:val="20"/>
          <w:szCs w:val="20"/>
        </w:rPr>
      </w:pPr>
      <w:r w:rsidRPr="004D0851">
        <w:rPr>
          <w:b/>
          <w:bCs/>
          <w:color w:val="000000"/>
          <w:sz w:val="20"/>
          <w:szCs w:val="20"/>
        </w:rPr>
        <w:t xml:space="preserve">6. </w:t>
      </w:r>
      <w:r w:rsidR="00246B05" w:rsidRPr="004D0851">
        <w:rPr>
          <w:b/>
          <w:bCs/>
          <w:color w:val="000000"/>
          <w:sz w:val="20"/>
          <w:szCs w:val="20"/>
        </w:rPr>
        <w:t>Требования к доклад</w:t>
      </w:r>
      <w:r w:rsidR="004D0954" w:rsidRPr="004D0851">
        <w:rPr>
          <w:b/>
          <w:bCs/>
          <w:color w:val="000000"/>
          <w:sz w:val="20"/>
          <w:szCs w:val="20"/>
        </w:rPr>
        <w:t xml:space="preserve">у участника I </w:t>
      </w:r>
      <w:proofErr w:type="spellStart"/>
      <w:r w:rsidR="0025093C" w:rsidRPr="004D0851">
        <w:rPr>
          <w:b/>
          <w:bCs/>
          <w:color w:val="000000"/>
          <w:sz w:val="20"/>
          <w:szCs w:val="20"/>
        </w:rPr>
        <w:t>Брызгаловских</w:t>
      </w:r>
      <w:proofErr w:type="spellEnd"/>
      <w:r w:rsidR="0025093C" w:rsidRPr="004D0851">
        <w:rPr>
          <w:b/>
          <w:bCs/>
          <w:color w:val="000000"/>
          <w:sz w:val="20"/>
          <w:szCs w:val="20"/>
        </w:rPr>
        <w:t xml:space="preserve"> чтений</w:t>
      </w:r>
    </w:p>
    <w:p w:rsidR="002E3878" w:rsidRPr="004D0851" w:rsidRDefault="002E3878" w:rsidP="002E3878">
      <w:pPr>
        <w:pStyle w:val="imaligncenter"/>
        <w:tabs>
          <w:tab w:val="left" w:pos="9072"/>
        </w:tabs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 xml:space="preserve">Актуальность темы доклада и соответствие целям и задачам, теме и проблематике </w:t>
      </w:r>
      <w:r w:rsidR="004D0954" w:rsidRPr="004D0851">
        <w:rPr>
          <w:sz w:val="20"/>
          <w:szCs w:val="20"/>
          <w:lang w:val="en-US"/>
        </w:rPr>
        <w:t>I</w:t>
      </w:r>
      <w:r w:rsidR="00C53099" w:rsidRPr="004D0851">
        <w:rPr>
          <w:sz w:val="20"/>
          <w:szCs w:val="20"/>
        </w:rPr>
        <w:t xml:space="preserve"> </w:t>
      </w:r>
      <w:proofErr w:type="spellStart"/>
      <w:r w:rsidRPr="004D0851">
        <w:rPr>
          <w:sz w:val="20"/>
          <w:szCs w:val="20"/>
        </w:rPr>
        <w:t>Брызгаловских</w:t>
      </w:r>
      <w:proofErr w:type="spellEnd"/>
      <w:r w:rsidRPr="004D0851">
        <w:rPr>
          <w:sz w:val="20"/>
          <w:szCs w:val="20"/>
        </w:rPr>
        <w:t xml:space="preserve"> чтений.</w:t>
      </w:r>
    </w:p>
    <w:p w:rsidR="006648F8" w:rsidRPr="004D0851" w:rsidRDefault="006648F8" w:rsidP="002E3878">
      <w:pPr>
        <w:pStyle w:val="imaligncenter"/>
        <w:tabs>
          <w:tab w:val="left" w:pos="9072"/>
        </w:tabs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 xml:space="preserve">Описание опыта должно иметь научно-методическое обоснование актуальности и перспективности, необходимо показать его новизну, практическую значимость, отразить связь с современными </w:t>
      </w:r>
      <w:proofErr w:type="spellStart"/>
      <w:r w:rsidRPr="004D0851">
        <w:rPr>
          <w:sz w:val="20"/>
          <w:szCs w:val="20"/>
        </w:rPr>
        <w:t>психолого</w:t>
      </w:r>
      <w:proofErr w:type="spellEnd"/>
      <w:r w:rsidRPr="004D0851">
        <w:rPr>
          <w:sz w:val="20"/>
          <w:szCs w:val="20"/>
        </w:rPr>
        <w:t xml:space="preserve"> – педагогическими теориями и технологиями.</w:t>
      </w:r>
    </w:p>
    <w:p w:rsidR="006648F8" w:rsidRPr="004D0851" w:rsidRDefault="006648F8" w:rsidP="002E3878">
      <w:pPr>
        <w:spacing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Факты</w:t>
      </w:r>
      <w:r w:rsidR="0046144C" w:rsidRPr="004D0851">
        <w:rPr>
          <w:sz w:val="20"/>
          <w:szCs w:val="20"/>
        </w:rPr>
        <w:t xml:space="preserve"> и</w:t>
      </w:r>
      <w:r w:rsidRPr="004D0851">
        <w:rPr>
          <w:sz w:val="20"/>
          <w:szCs w:val="20"/>
        </w:rPr>
        <w:t xml:space="preserve"> примеры, </w:t>
      </w:r>
      <w:r w:rsidR="0046144C" w:rsidRPr="004D0851">
        <w:rPr>
          <w:sz w:val="20"/>
          <w:szCs w:val="20"/>
        </w:rPr>
        <w:t>иллюстрирующие</w:t>
      </w:r>
      <w:r w:rsidRPr="004D0851">
        <w:rPr>
          <w:sz w:val="20"/>
          <w:szCs w:val="20"/>
        </w:rPr>
        <w:t xml:space="preserve"> опыт, должны быть достоверными</w:t>
      </w:r>
      <w:r w:rsidR="0046144C" w:rsidRPr="004D0851">
        <w:rPr>
          <w:sz w:val="20"/>
          <w:szCs w:val="20"/>
        </w:rPr>
        <w:t xml:space="preserve">, </w:t>
      </w:r>
      <w:r w:rsidRPr="004D0851">
        <w:rPr>
          <w:sz w:val="20"/>
          <w:szCs w:val="20"/>
        </w:rPr>
        <w:t xml:space="preserve">достаточно и убедительно прокомментированы. </w:t>
      </w:r>
    </w:p>
    <w:p w:rsidR="006648F8" w:rsidRPr="004D0851" w:rsidRDefault="006648F8" w:rsidP="002E3878">
      <w:pPr>
        <w:pStyle w:val="a6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Схема изложения опыта в докладе:</w:t>
      </w:r>
    </w:p>
    <w:p w:rsidR="006648F8" w:rsidRPr="004D0851" w:rsidRDefault="006648F8" w:rsidP="002E3878">
      <w:pPr>
        <w:pStyle w:val="a6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 xml:space="preserve"> краткая вводная часть: обоснование выбора темы, цели проводимой работы; задачи, которые решались в ходе работы; основные пути практического осуществления;</w:t>
      </w:r>
    </w:p>
    <w:p w:rsidR="006648F8" w:rsidRPr="004D0851" w:rsidRDefault="006648F8" w:rsidP="002E3878">
      <w:pPr>
        <w:pStyle w:val="a6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 xml:space="preserve"> основная часть: как именно она осуществлялась; какие организационные принципы положены в основу; какова методика и техника ее проведения; указываются </w:t>
      </w:r>
      <w:proofErr w:type="gramStart"/>
      <w:r w:rsidRPr="004D0851">
        <w:rPr>
          <w:sz w:val="20"/>
          <w:szCs w:val="20"/>
        </w:rPr>
        <w:t>трудности</w:t>
      </w:r>
      <w:proofErr w:type="gramEnd"/>
      <w:r w:rsidRPr="004D0851">
        <w:rPr>
          <w:sz w:val="20"/>
          <w:szCs w:val="20"/>
        </w:rPr>
        <w:t xml:space="preserve"> возникающие в работе; пути, которыми трудности преодолевались;</w:t>
      </w:r>
    </w:p>
    <w:p w:rsidR="006648F8" w:rsidRPr="004D0851" w:rsidRDefault="006648F8" w:rsidP="002E3878">
      <w:pPr>
        <w:pStyle w:val="a6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 xml:space="preserve"> заключение: показать и доказательно разъяснить педагогический эффект предлагаемого новшества; дать качественно анализ того, как предлагаемые приемы повлияли на качество образования (степень овладения компетенциями у детей);</w:t>
      </w:r>
    </w:p>
    <w:p w:rsidR="006648F8" w:rsidRPr="004D0851" w:rsidRDefault="006648F8" w:rsidP="002E3878">
      <w:pPr>
        <w:pStyle w:val="a6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 xml:space="preserve"> приложения;</w:t>
      </w:r>
    </w:p>
    <w:p w:rsidR="006648F8" w:rsidRPr="004D0851" w:rsidRDefault="006648F8" w:rsidP="002E3878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0"/>
          <w:szCs w:val="20"/>
        </w:rPr>
      </w:pPr>
      <w:r w:rsidRPr="004D0851">
        <w:rPr>
          <w:sz w:val="20"/>
          <w:szCs w:val="20"/>
        </w:rPr>
        <w:t xml:space="preserve"> список литературы</w:t>
      </w:r>
      <w:r w:rsidRPr="004D0851">
        <w:rPr>
          <w:b/>
          <w:sz w:val="20"/>
          <w:szCs w:val="20"/>
        </w:rPr>
        <w:t>.</w:t>
      </w:r>
    </w:p>
    <w:p w:rsidR="00A97B76" w:rsidRPr="004D0851" w:rsidRDefault="00A97B76" w:rsidP="002E3878">
      <w:pPr>
        <w:shd w:val="clear" w:color="auto" w:fill="FFFFFF"/>
        <w:spacing w:line="276" w:lineRule="auto"/>
        <w:ind w:firstLine="709"/>
        <w:jc w:val="center"/>
        <w:rPr>
          <w:b/>
          <w:bCs/>
          <w:color w:val="000000"/>
          <w:sz w:val="20"/>
          <w:szCs w:val="20"/>
          <w:lang w:val="sah-RU"/>
        </w:rPr>
      </w:pPr>
    </w:p>
    <w:p w:rsidR="00A97B76" w:rsidRPr="004D0851" w:rsidRDefault="00A97B76" w:rsidP="002E3878">
      <w:pPr>
        <w:shd w:val="clear" w:color="auto" w:fill="FFFFFF"/>
        <w:spacing w:line="276" w:lineRule="auto"/>
        <w:ind w:firstLine="709"/>
        <w:jc w:val="center"/>
        <w:rPr>
          <w:b/>
          <w:bCs/>
          <w:color w:val="000000"/>
          <w:sz w:val="20"/>
          <w:szCs w:val="20"/>
          <w:lang w:val="sah-RU"/>
        </w:rPr>
      </w:pPr>
    </w:p>
    <w:p w:rsidR="006648F8" w:rsidRPr="004D0851" w:rsidRDefault="00246B05" w:rsidP="002E3878">
      <w:pPr>
        <w:shd w:val="clear" w:color="auto" w:fill="FFFFFF"/>
        <w:spacing w:line="276" w:lineRule="auto"/>
        <w:ind w:firstLine="709"/>
        <w:jc w:val="center"/>
        <w:rPr>
          <w:color w:val="000000"/>
          <w:sz w:val="20"/>
          <w:szCs w:val="20"/>
        </w:rPr>
      </w:pPr>
      <w:r w:rsidRPr="004D0851">
        <w:rPr>
          <w:b/>
          <w:bCs/>
          <w:color w:val="000000"/>
          <w:sz w:val="20"/>
          <w:szCs w:val="20"/>
          <w:lang w:val="sah-RU"/>
        </w:rPr>
        <w:t>7</w:t>
      </w:r>
      <w:r w:rsidR="006316E2" w:rsidRPr="004D0851">
        <w:rPr>
          <w:b/>
          <w:bCs/>
          <w:color w:val="000000"/>
          <w:sz w:val="20"/>
          <w:szCs w:val="20"/>
        </w:rPr>
        <w:t>.</w:t>
      </w:r>
      <w:r w:rsidRPr="004D0851">
        <w:rPr>
          <w:b/>
          <w:bCs/>
          <w:color w:val="000000"/>
          <w:sz w:val="20"/>
          <w:szCs w:val="20"/>
        </w:rPr>
        <w:t xml:space="preserve">Требования к выступлению участника </w:t>
      </w:r>
      <w:r w:rsidR="004D0954" w:rsidRPr="004D0851">
        <w:rPr>
          <w:b/>
          <w:bCs/>
          <w:color w:val="000000"/>
          <w:sz w:val="20"/>
          <w:szCs w:val="20"/>
          <w:lang w:val="en-US"/>
        </w:rPr>
        <w:t>I</w:t>
      </w:r>
      <w:proofErr w:type="spellStart"/>
      <w:r w:rsidR="006648F8" w:rsidRPr="004D0851">
        <w:rPr>
          <w:b/>
          <w:bCs/>
          <w:color w:val="000000"/>
          <w:sz w:val="20"/>
          <w:szCs w:val="20"/>
        </w:rPr>
        <w:t>Брызгаловс</w:t>
      </w:r>
      <w:r w:rsidRPr="004D0851">
        <w:rPr>
          <w:b/>
          <w:bCs/>
          <w:color w:val="000000"/>
          <w:sz w:val="20"/>
          <w:szCs w:val="20"/>
        </w:rPr>
        <w:t>ких</w:t>
      </w:r>
      <w:proofErr w:type="spellEnd"/>
      <w:r w:rsidRPr="004D0851">
        <w:rPr>
          <w:b/>
          <w:bCs/>
          <w:color w:val="000000"/>
          <w:sz w:val="20"/>
          <w:szCs w:val="20"/>
        </w:rPr>
        <w:t xml:space="preserve"> чтений</w:t>
      </w:r>
    </w:p>
    <w:p w:rsidR="006648F8" w:rsidRPr="004D0851" w:rsidRDefault="006648F8" w:rsidP="002E3878">
      <w:pPr>
        <w:shd w:val="clear" w:color="auto" w:fill="FFFFFF"/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4D0851">
        <w:rPr>
          <w:color w:val="000000"/>
          <w:sz w:val="20"/>
          <w:szCs w:val="20"/>
        </w:rPr>
        <w:t>-</w:t>
      </w:r>
      <w:r w:rsidR="00246B05" w:rsidRPr="004D0851">
        <w:rPr>
          <w:color w:val="000000"/>
          <w:sz w:val="20"/>
          <w:szCs w:val="20"/>
        </w:rPr>
        <w:t>актуальность представляемого опыта</w:t>
      </w:r>
      <w:r w:rsidRPr="004D0851">
        <w:rPr>
          <w:color w:val="000000"/>
          <w:sz w:val="20"/>
          <w:szCs w:val="20"/>
        </w:rPr>
        <w:t xml:space="preserve"> и соответствие целям и задачам </w:t>
      </w:r>
      <w:proofErr w:type="gramStart"/>
      <w:r w:rsidR="004D0954" w:rsidRPr="004D0851">
        <w:rPr>
          <w:color w:val="000000"/>
          <w:sz w:val="20"/>
          <w:szCs w:val="20"/>
          <w:lang w:val="en-US"/>
        </w:rPr>
        <w:t>I</w:t>
      </w:r>
      <w:proofErr w:type="spellStart"/>
      <w:proofErr w:type="gramEnd"/>
      <w:r w:rsidRPr="004D0851">
        <w:rPr>
          <w:color w:val="000000"/>
          <w:sz w:val="20"/>
          <w:szCs w:val="20"/>
        </w:rPr>
        <w:t>Брызгаловских</w:t>
      </w:r>
      <w:proofErr w:type="spellEnd"/>
      <w:r w:rsidRPr="004D0851">
        <w:rPr>
          <w:color w:val="000000"/>
          <w:sz w:val="20"/>
          <w:szCs w:val="20"/>
        </w:rPr>
        <w:t xml:space="preserve"> чтений</w:t>
      </w:r>
      <w:r w:rsidR="00246B05" w:rsidRPr="004D0851">
        <w:rPr>
          <w:color w:val="000000"/>
          <w:sz w:val="20"/>
          <w:szCs w:val="20"/>
        </w:rPr>
        <w:t>;</w:t>
      </w:r>
    </w:p>
    <w:p w:rsidR="006648F8" w:rsidRPr="004D0851" w:rsidRDefault="00246B05" w:rsidP="002E3878">
      <w:pPr>
        <w:shd w:val="clear" w:color="auto" w:fill="FFFFFF"/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4D0851">
        <w:rPr>
          <w:color w:val="000000"/>
          <w:sz w:val="20"/>
          <w:szCs w:val="20"/>
        </w:rPr>
        <w:t>- сущность практического опыта, его технология: система конкретных педагогических действий, организация, содержание, формы, методы и приемы работы;</w:t>
      </w:r>
    </w:p>
    <w:p w:rsidR="006648F8" w:rsidRPr="004D0851" w:rsidRDefault="00246B05" w:rsidP="002E3878">
      <w:pPr>
        <w:shd w:val="clear" w:color="auto" w:fill="FFFFFF"/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4D0851">
        <w:rPr>
          <w:color w:val="000000"/>
          <w:sz w:val="20"/>
          <w:szCs w:val="20"/>
        </w:rPr>
        <w:t>- результат педагогической деятельности</w:t>
      </w:r>
      <w:r w:rsidR="006648F8" w:rsidRPr="004D0851">
        <w:rPr>
          <w:color w:val="000000"/>
          <w:sz w:val="20"/>
          <w:szCs w:val="20"/>
        </w:rPr>
        <w:t>.</w:t>
      </w:r>
    </w:p>
    <w:p w:rsidR="002E3878" w:rsidRPr="004D0851" w:rsidRDefault="002E3878" w:rsidP="002E3878">
      <w:pPr>
        <w:shd w:val="clear" w:color="auto" w:fill="FFFFFF"/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p w:rsidR="00A97B76" w:rsidRPr="004D0851" w:rsidRDefault="00A97B76" w:rsidP="002E3878">
      <w:pPr>
        <w:shd w:val="clear" w:color="auto" w:fill="FFFFFF"/>
        <w:spacing w:line="276" w:lineRule="auto"/>
        <w:ind w:firstLine="709"/>
        <w:jc w:val="center"/>
        <w:rPr>
          <w:b/>
          <w:bCs/>
          <w:color w:val="000000"/>
          <w:sz w:val="20"/>
          <w:szCs w:val="20"/>
          <w:lang w:val="sah-RU"/>
        </w:rPr>
      </w:pPr>
    </w:p>
    <w:p w:rsidR="0025093C" w:rsidRPr="004D0851" w:rsidRDefault="00246B05" w:rsidP="002E3878">
      <w:pPr>
        <w:shd w:val="clear" w:color="auto" w:fill="FFFFFF"/>
        <w:spacing w:line="276" w:lineRule="auto"/>
        <w:ind w:firstLine="709"/>
        <w:jc w:val="center"/>
        <w:rPr>
          <w:b/>
          <w:bCs/>
          <w:color w:val="000000"/>
          <w:sz w:val="20"/>
          <w:szCs w:val="20"/>
        </w:rPr>
      </w:pPr>
      <w:r w:rsidRPr="004D0851">
        <w:rPr>
          <w:b/>
          <w:bCs/>
          <w:color w:val="000000"/>
          <w:sz w:val="20"/>
          <w:szCs w:val="20"/>
          <w:lang w:val="sah-RU"/>
        </w:rPr>
        <w:t>8</w:t>
      </w:r>
      <w:r w:rsidRPr="004D0851">
        <w:rPr>
          <w:b/>
          <w:bCs/>
          <w:color w:val="000000"/>
          <w:sz w:val="20"/>
          <w:szCs w:val="20"/>
        </w:rPr>
        <w:t xml:space="preserve">. </w:t>
      </w:r>
      <w:r w:rsidR="0025093C" w:rsidRPr="004D0851">
        <w:rPr>
          <w:b/>
          <w:bCs/>
          <w:color w:val="000000"/>
          <w:sz w:val="20"/>
          <w:szCs w:val="20"/>
        </w:rPr>
        <w:t>Требования к мастер-классам и презентациям опыта</w:t>
      </w:r>
    </w:p>
    <w:p w:rsidR="0025093C" w:rsidRPr="004D0851" w:rsidRDefault="0025093C" w:rsidP="0025093C">
      <w:pPr>
        <w:shd w:val="clear" w:color="auto" w:fill="FFFFFF"/>
        <w:ind w:firstLine="709"/>
        <w:jc w:val="both"/>
        <w:rPr>
          <w:bCs/>
          <w:sz w:val="20"/>
          <w:szCs w:val="20"/>
        </w:rPr>
      </w:pPr>
      <w:r w:rsidRPr="004D0851">
        <w:rPr>
          <w:b/>
          <w:bCs/>
          <w:sz w:val="20"/>
          <w:szCs w:val="20"/>
        </w:rPr>
        <w:t>Мастер-классы</w:t>
      </w:r>
      <w:r w:rsidR="0046144C" w:rsidRPr="004D0851">
        <w:rPr>
          <w:bCs/>
          <w:sz w:val="20"/>
          <w:szCs w:val="20"/>
        </w:rPr>
        <w:t>:</w:t>
      </w:r>
    </w:p>
    <w:p w:rsidR="0025093C" w:rsidRPr="004D0851" w:rsidRDefault="0046144C" w:rsidP="0025093C">
      <w:pPr>
        <w:shd w:val="clear" w:color="auto" w:fill="FFFFFF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а</w:t>
      </w:r>
      <w:r w:rsidR="0025093C" w:rsidRPr="004D0851">
        <w:rPr>
          <w:sz w:val="20"/>
          <w:szCs w:val="20"/>
        </w:rPr>
        <w:t>ктуальность и научность содержания и прие</w:t>
      </w:r>
      <w:r w:rsidRPr="004D0851">
        <w:rPr>
          <w:sz w:val="20"/>
          <w:szCs w:val="20"/>
        </w:rPr>
        <w:t>мов обучения, наличие новых, нестандартных иде</w:t>
      </w:r>
      <w:r w:rsidR="0025093C" w:rsidRPr="004D0851">
        <w:rPr>
          <w:sz w:val="20"/>
          <w:szCs w:val="20"/>
        </w:rPr>
        <w:t xml:space="preserve">й, соответствующих тенденциям современного образования и методике обучения предмета, не только </w:t>
      </w:r>
      <w:proofErr w:type="gramStart"/>
      <w:r w:rsidR="0025093C" w:rsidRPr="004D0851">
        <w:rPr>
          <w:sz w:val="20"/>
          <w:szCs w:val="20"/>
        </w:rPr>
        <w:t>к</w:t>
      </w:r>
      <w:proofErr w:type="gramEnd"/>
      <w:r w:rsidR="0025093C" w:rsidRPr="004D0851">
        <w:rPr>
          <w:sz w:val="20"/>
          <w:szCs w:val="20"/>
        </w:rPr>
        <w:t xml:space="preserve"> методическо</w:t>
      </w:r>
      <w:r w:rsidRPr="004D0851">
        <w:rPr>
          <w:sz w:val="20"/>
          <w:szCs w:val="20"/>
        </w:rPr>
        <w:t>е</w:t>
      </w:r>
      <w:r w:rsidR="0025093C" w:rsidRPr="004D0851">
        <w:rPr>
          <w:sz w:val="20"/>
          <w:szCs w:val="20"/>
        </w:rPr>
        <w:t>, но и научно</w:t>
      </w:r>
      <w:r w:rsidRPr="004D0851">
        <w:rPr>
          <w:sz w:val="20"/>
          <w:szCs w:val="20"/>
        </w:rPr>
        <w:t>е</w:t>
      </w:r>
      <w:r w:rsidR="0025093C" w:rsidRPr="004D0851">
        <w:rPr>
          <w:sz w:val="20"/>
          <w:szCs w:val="20"/>
        </w:rPr>
        <w:t xml:space="preserve"> обобщени</w:t>
      </w:r>
      <w:r w:rsidRPr="004D0851">
        <w:rPr>
          <w:sz w:val="20"/>
          <w:szCs w:val="20"/>
        </w:rPr>
        <w:t>е</w:t>
      </w:r>
      <w:r w:rsidR="0025093C" w:rsidRPr="004D0851">
        <w:rPr>
          <w:sz w:val="20"/>
          <w:szCs w:val="20"/>
        </w:rPr>
        <w:t xml:space="preserve"> опыта</w:t>
      </w:r>
      <w:r w:rsidRPr="004D0851">
        <w:rPr>
          <w:sz w:val="20"/>
          <w:szCs w:val="20"/>
        </w:rPr>
        <w:t>;</w:t>
      </w:r>
    </w:p>
    <w:p w:rsidR="0025093C" w:rsidRPr="004D0851" w:rsidRDefault="0046144C" w:rsidP="0025093C">
      <w:pPr>
        <w:shd w:val="clear" w:color="auto" w:fill="FFFFFF"/>
        <w:ind w:firstLine="709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н</w:t>
      </w:r>
      <w:r w:rsidR="0025093C" w:rsidRPr="004D0851">
        <w:rPr>
          <w:sz w:val="20"/>
          <w:szCs w:val="20"/>
        </w:rPr>
        <w:t xml:space="preserve">аличие приемов и условий мотивации, </w:t>
      </w:r>
      <w:r w:rsidR="0025093C" w:rsidRPr="004D0851">
        <w:rPr>
          <w:spacing w:val="-1"/>
          <w:sz w:val="20"/>
          <w:szCs w:val="20"/>
        </w:rPr>
        <w:t xml:space="preserve">включения каждого в активную творческую деятельность по созданию </w:t>
      </w:r>
      <w:r w:rsidR="0025093C" w:rsidRPr="004D0851">
        <w:rPr>
          <w:sz w:val="20"/>
          <w:szCs w:val="20"/>
        </w:rPr>
        <w:t>нового продукта деятельности на занятии</w:t>
      </w:r>
      <w:r w:rsidRPr="004D0851">
        <w:rPr>
          <w:sz w:val="20"/>
          <w:szCs w:val="20"/>
        </w:rPr>
        <w:t>;</w:t>
      </w:r>
    </w:p>
    <w:p w:rsidR="0025093C" w:rsidRPr="004D0851" w:rsidRDefault="0046144C" w:rsidP="0025093C">
      <w:pPr>
        <w:shd w:val="clear" w:color="auto" w:fill="FFFFFF"/>
        <w:ind w:firstLine="709"/>
        <w:jc w:val="both"/>
        <w:rPr>
          <w:sz w:val="20"/>
          <w:szCs w:val="20"/>
        </w:rPr>
      </w:pPr>
      <w:r w:rsidRPr="004D0851">
        <w:rPr>
          <w:bCs/>
          <w:sz w:val="20"/>
          <w:szCs w:val="20"/>
        </w:rPr>
        <w:t>о</w:t>
      </w:r>
      <w:r w:rsidR="0025093C" w:rsidRPr="004D0851">
        <w:rPr>
          <w:bCs/>
          <w:sz w:val="20"/>
          <w:szCs w:val="20"/>
        </w:rPr>
        <w:t>птимальность</w:t>
      </w:r>
      <w:r w:rsidRPr="004D0851">
        <w:rPr>
          <w:bCs/>
          <w:sz w:val="20"/>
          <w:szCs w:val="20"/>
        </w:rPr>
        <w:t xml:space="preserve"> и д</w:t>
      </w:r>
      <w:r w:rsidR="0025093C" w:rsidRPr="004D0851">
        <w:rPr>
          <w:sz w:val="20"/>
          <w:szCs w:val="20"/>
        </w:rPr>
        <w:t>остаточность используемых средств на занятии, их сочетание, связь с целью и результатом (промежуточным и конечным)</w:t>
      </w:r>
      <w:r w:rsidRPr="004D0851">
        <w:rPr>
          <w:sz w:val="20"/>
          <w:szCs w:val="20"/>
        </w:rPr>
        <w:t>;</w:t>
      </w:r>
    </w:p>
    <w:p w:rsidR="0025093C" w:rsidRPr="004D0851" w:rsidRDefault="0046144C" w:rsidP="0025093C">
      <w:pPr>
        <w:shd w:val="clear" w:color="auto" w:fill="FFFFFF"/>
        <w:ind w:firstLine="709"/>
        <w:jc w:val="both"/>
        <w:rPr>
          <w:sz w:val="20"/>
          <w:szCs w:val="20"/>
        </w:rPr>
      </w:pPr>
      <w:r w:rsidRPr="004D0851">
        <w:rPr>
          <w:bCs/>
          <w:sz w:val="20"/>
          <w:szCs w:val="20"/>
        </w:rPr>
        <w:t>э</w:t>
      </w:r>
      <w:r w:rsidR="0025093C" w:rsidRPr="004D0851">
        <w:rPr>
          <w:bCs/>
          <w:sz w:val="20"/>
          <w:szCs w:val="20"/>
        </w:rPr>
        <w:t>ффективность</w:t>
      </w:r>
      <w:r w:rsidRPr="004D0851">
        <w:rPr>
          <w:bCs/>
          <w:sz w:val="20"/>
          <w:szCs w:val="20"/>
        </w:rPr>
        <w:t>, р</w:t>
      </w:r>
      <w:r w:rsidR="0025093C" w:rsidRPr="004D0851">
        <w:rPr>
          <w:sz w:val="20"/>
          <w:szCs w:val="20"/>
        </w:rPr>
        <w:t>езультативность, полученная для каждого участника мастер-класса</w:t>
      </w:r>
      <w:r w:rsidRPr="004D0851">
        <w:rPr>
          <w:sz w:val="20"/>
          <w:szCs w:val="20"/>
        </w:rPr>
        <w:t xml:space="preserve"> (к</w:t>
      </w:r>
      <w:r w:rsidR="0025093C" w:rsidRPr="004D0851">
        <w:rPr>
          <w:sz w:val="20"/>
          <w:szCs w:val="20"/>
        </w:rPr>
        <w:t>аков эффект развития</w:t>
      </w:r>
      <w:r w:rsidRPr="004D0851">
        <w:rPr>
          <w:sz w:val="20"/>
          <w:szCs w:val="20"/>
        </w:rPr>
        <w:t>, ч</w:t>
      </w:r>
      <w:r w:rsidR="0025093C" w:rsidRPr="004D0851">
        <w:rPr>
          <w:sz w:val="20"/>
          <w:szCs w:val="20"/>
        </w:rPr>
        <w:t xml:space="preserve">то </w:t>
      </w:r>
      <w:r w:rsidRPr="004D0851">
        <w:rPr>
          <w:sz w:val="20"/>
          <w:szCs w:val="20"/>
        </w:rPr>
        <w:t>он</w:t>
      </w:r>
      <w:r w:rsidR="0025093C" w:rsidRPr="004D0851">
        <w:rPr>
          <w:sz w:val="20"/>
          <w:szCs w:val="20"/>
        </w:rPr>
        <w:t xml:space="preserve"> дает конкретно участникам</w:t>
      </w:r>
      <w:r w:rsidRPr="004D0851">
        <w:rPr>
          <w:sz w:val="20"/>
          <w:szCs w:val="20"/>
        </w:rPr>
        <w:t>);</w:t>
      </w:r>
    </w:p>
    <w:p w:rsidR="0025093C" w:rsidRPr="004D0851" w:rsidRDefault="0046144C" w:rsidP="0025093C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4D0851">
        <w:rPr>
          <w:bCs/>
          <w:sz w:val="20"/>
          <w:szCs w:val="20"/>
        </w:rPr>
        <w:t>т</w:t>
      </w:r>
      <w:r w:rsidR="0025093C" w:rsidRPr="004D0851">
        <w:rPr>
          <w:bCs/>
          <w:sz w:val="20"/>
          <w:szCs w:val="20"/>
        </w:rPr>
        <w:t>ехнологичность</w:t>
      </w:r>
      <w:r w:rsidRPr="004D0851">
        <w:rPr>
          <w:bCs/>
          <w:sz w:val="20"/>
          <w:szCs w:val="20"/>
        </w:rPr>
        <w:t>: чет</w:t>
      </w:r>
      <w:r w:rsidR="0025093C" w:rsidRPr="004D0851">
        <w:rPr>
          <w:sz w:val="20"/>
          <w:szCs w:val="20"/>
        </w:rPr>
        <w:t xml:space="preserve">кий алгоритм занятия (фазы, этапы, процедуры), наличие оригинальных приемов актуализации, </w:t>
      </w:r>
      <w:proofErr w:type="spellStart"/>
      <w:r w:rsidR="0025093C" w:rsidRPr="004D0851">
        <w:rPr>
          <w:sz w:val="20"/>
          <w:szCs w:val="20"/>
        </w:rPr>
        <w:t>проблематизации</w:t>
      </w:r>
      <w:proofErr w:type="spellEnd"/>
      <w:r w:rsidR="0025093C" w:rsidRPr="004D0851">
        <w:rPr>
          <w:sz w:val="20"/>
          <w:szCs w:val="20"/>
        </w:rPr>
        <w:t xml:space="preserve"> («разрыва»), приемов поиска и открытия, удивления, озарения, рефлексии (самоанализа, </w:t>
      </w:r>
      <w:proofErr w:type="spellStart"/>
      <w:r w:rsidR="0025093C" w:rsidRPr="004D0851">
        <w:rPr>
          <w:sz w:val="20"/>
          <w:szCs w:val="20"/>
        </w:rPr>
        <w:t>самокоррекции</w:t>
      </w:r>
      <w:proofErr w:type="spellEnd"/>
      <w:r w:rsidR="0025093C" w:rsidRPr="004D0851">
        <w:rPr>
          <w:sz w:val="20"/>
          <w:szCs w:val="20"/>
        </w:rPr>
        <w:t>).</w:t>
      </w:r>
      <w:proofErr w:type="gramEnd"/>
    </w:p>
    <w:p w:rsidR="0046144C" w:rsidRPr="004D0851" w:rsidRDefault="0046144C" w:rsidP="0046144C">
      <w:pPr>
        <w:ind w:firstLine="360"/>
        <w:rPr>
          <w:b/>
          <w:sz w:val="20"/>
          <w:szCs w:val="20"/>
        </w:rPr>
      </w:pPr>
      <w:r w:rsidRPr="004D0851">
        <w:rPr>
          <w:b/>
          <w:sz w:val="20"/>
          <w:szCs w:val="20"/>
        </w:rPr>
        <w:t>Презентация педагогического опыта:</w:t>
      </w:r>
    </w:p>
    <w:p w:rsidR="0046144C" w:rsidRPr="004D0851" w:rsidRDefault="0046144C" w:rsidP="0046144C">
      <w:pPr>
        <w:spacing w:line="276" w:lineRule="auto"/>
        <w:ind w:firstLine="720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краткое обоснование основных идей;</w:t>
      </w:r>
    </w:p>
    <w:p w:rsidR="0046144C" w:rsidRPr="004D0851" w:rsidRDefault="0046144C" w:rsidP="0046144C">
      <w:pPr>
        <w:spacing w:line="276" w:lineRule="auto"/>
        <w:ind w:firstLine="720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описание достижений в опыте;</w:t>
      </w:r>
    </w:p>
    <w:p w:rsidR="0046144C" w:rsidRPr="004D0851" w:rsidRDefault="0046144C" w:rsidP="0046144C">
      <w:pPr>
        <w:spacing w:line="276" w:lineRule="auto"/>
        <w:ind w:firstLine="720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доказательства результативности деятельности учащихся (</w:t>
      </w:r>
      <w:proofErr w:type="spellStart"/>
      <w:r w:rsidRPr="004D0851">
        <w:rPr>
          <w:sz w:val="20"/>
          <w:szCs w:val="20"/>
        </w:rPr>
        <w:t>педколлектива</w:t>
      </w:r>
      <w:proofErr w:type="spellEnd"/>
      <w:r w:rsidRPr="004D0851">
        <w:rPr>
          <w:sz w:val="20"/>
          <w:szCs w:val="20"/>
        </w:rPr>
        <w:t>)</w:t>
      </w:r>
      <w:proofErr w:type="gramStart"/>
      <w:r w:rsidRPr="004D0851">
        <w:rPr>
          <w:sz w:val="20"/>
          <w:szCs w:val="20"/>
        </w:rPr>
        <w:t>,с</w:t>
      </w:r>
      <w:proofErr w:type="gramEnd"/>
      <w:r w:rsidRPr="004D0851">
        <w:rPr>
          <w:sz w:val="20"/>
          <w:szCs w:val="20"/>
        </w:rPr>
        <w:t xml:space="preserve">видетельствующие об эффективности </w:t>
      </w:r>
      <w:proofErr w:type="spellStart"/>
      <w:r w:rsidRPr="004D0851">
        <w:rPr>
          <w:sz w:val="20"/>
          <w:szCs w:val="20"/>
        </w:rPr>
        <w:t>предлагаемыхметодических</w:t>
      </w:r>
      <w:proofErr w:type="spellEnd"/>
      <w:r w:rsidRPr="004D0851">
        <w:rPr>
          <w:sz w:val="20"/>
          <w:szCs w:val="20"/>
        </w:rPr>
        <w:t xml:space="preserve"> приемов, образовательных, управленческих технологий;</w:t>
      </w:r>
    </w:p>
    <w:p w:rsidR="0046144C" w:rsidRPr="004D0851" w:rsidRDefault="0046144C" w:rsidP="0046144C">
      <w:pPr>
        <w:spacing w:line="276" w:lineRule="auto"/>
        <w:ind w:firstLine="720"/>
        <w:jc w:val="both"/>
        <w:rPr>
          <w:sz w:val="20"/>
          <w:szCs w:val="20"/>
        </w:rPr>
      </w:pPr>
      <w:r w:rsidRPr="004D0851">
        <w:rPr>
          <w:sz w:val="20"/>
          <w:szCs w:val="20"/>
        </w:rPr>
        <w:t>определение проблем и перспектив в работе учителя (педагога, руководителя).</w:t>
      </w:r>
    </w:p>
    <w:p w:rsidR="0025093C" w:rsidRPr="004D0851" w:rsidRDefault="0025093C" w:rsidP="002E3878">
      <w:pPr>
        <w:shd w:val="clear" w:color="auto" w:fill="FFFFFF"/>
        <w:spacing w:line="276" w:lineRule="auto"/>
        <w:ind w:firstLine="709"/>
        <w:jc w:val="center"/>
        <w:rPr>
          <w:b/>
          <w:bCs/>
          <w:color w:val="000000"/>
          <w:sz w:val="20"/>
          <w:szCs w:val="20"/>
        </w:rPr>
      </w:pPr>
    </w:p>
    <w:p w:rsidR="006648F8" w:rsidRPr="004D0851" w:rsidRDefault="0025093C" w:rsidP="002E3878">
      <w:pPr>
        <w:shd w:val="clear" w:color="auto" w:fill="FFFFFF"/>
        <w:spacing w:line="276" w:lineRule="auto"/>
        <w:ind w:firstLine="709"/>
        <w:jc w:val="center"/>
        <w:rPr>
          <w:b/>
          <w:bCs/>
          <w:color w:val="000000"/>
          <w:sz w:val="20"/>
          <w:szCs w:val="20"/>
        </w:rPr>
      </w:pPr>
      <w:r w:rsidRPr="004D0851">
        <w:rPr>
          <w:b/>
          <w:bCs/>
          <w:color w:val="000000"/>
          <w:sz w:val="20"/>
          <w:szCs w:val="20"/>
        </w:rPr>
        <w:t xml:space="preserve">9. </w:t>
      </w:r>
      <w:r w:rsidR="00246B05" w:rsidRPr="004D0851">
        <w:rPr>
          <w:b/>
          <w:bCs/>
          <w:color w:val="000000"/>
          <w:sz w:val="20"/>
          <w:szCs w:val="20"/>
        </w:rPr>
        <w:t>Подведение итогов, награждение участников</w:t>
      </w:r>
    </w:p>
    <w:p w:rsidR="002E3878" w:rsidRPr="004D0851" w:rsidRDefault="002E3878" w:rsidP="002E3878">
      <w:pPr>
        <w:ind w:right="-185" w:firstLine="709"/>
        <w:jc w:val="both"/>
        <w:rPr>
          <w:color w:val="000000"/>
          <w:sz w:val="20"/>
          <w:szCs w:val="20"/>
        </w:rPr>
      </w:pPr>
    </w:p>
    <w:p w:rsidR="002E3878" w:rsidRPr="004D0851" w:rsidRDefault="002E3878" w:rsidP="002E3878">
      <w:pPr>
        <w:ind w:right="-185" w:firstLine="709"/>
        <w:jc w:val="both"/>
        <w:rPr>
          <w:sz w:val="20"/>
          <w:szCs w:val="20"/>
        </w:rPr>
      </w:pPr>
      <w:r w:rsidRPr="004D0851">
        <w:rPr>
          <w:color w:val="000000"/>
          <w:sz w:val="20"/>
          <w:szCs w:val="20"/>
        </w:rPr>
        <w:t>Участники, занявшие 1, 2, 3 места в номинациях</w:t>
      </w:r>
      <w:r w:rsidRPr="004D0851">
        <w:rPr>
          <w:sz w:val="20"/>
          <w:szCs w:val="20"/>
        </w:rPr>
        <w:t>, награждаются дипломом и получают звание победителя</w:t>
      </w:r>
      <w:r w:rsidR="00C53099" w:rsidRPr="004D0851">
        <w:rPr>
          <w:sz w:val="20"/>
          <w:szCs w:val="20"/>
        </w:rPr>
        <w:t xml:space="preserve"> </w:t>
      </w:r>
      <w:r w:rsidR="004D0954" w:rsidRPr="004D0851">
        <w:rPr>
          <w:sz w:val="20"/>
          <w:szCs w:val="20"/>
          <w:lang w:val="en-US"/>
        </w:rPr>
        <w:t>I</w:t>
      </w:r>
      <w:r w:rsidR="00C53099" w:rsidRPr="004D0851">
        <w:rPr>
          <w:sz w:val="20"/>
          <w:szCs w:val="20"/>
        </w:rPr>
        <w:t xml:space="preserve"> </w:t>
      </w:r>
      <w:proofErr w:type="spellStart"/>
      <w:r w:rsidRPr="004D0851">
        <w:rPr>
          <w:sz w:val="20"/>
          <w:szCs w:val="20"/>
        </w:rPr>
        <w:t>Брызгаловских</w:t>
      </w:r>
      <w:proofErr w:type="spellEnd"/>
      <w:r w:rsidRPr="004D0851">
        <w:rPr>
          <w:sz w:val="20"/>
          <w:szCs w:val="20"/>
        </w:rPr>
        <w:t xml:space="preserve"> чтений.</w:t>
      </w:r>
    </w:p>
    <w:p w:rsidR="002E3878" w:rsidRPr="004D0851" w:rsidRDefault="002E3878" w:rsidP="002E3878">
      <w:pPr>
        <w:ind w:right="-185" w:firstLine="709"/>
        <w:jc w:val="both"/>
        <w:rPr>
          <w:color w:val="000000"/>
          <w:sz w:val="20"/>
          <w:szCs w:val="20"/>
        </w:rPr>
      </w:pPr>
      <w:r w:rsidRPr="004D0851">
        <w:rPr>
          <w:color w:val="000000"/>
          <w:sz w:val="20"/>
          <w:szCs w:val="20"/>
        </w:rPr>
        <w:t>Все участники получают сертификат участия.</w:t>
      </w:r>
    </w:p>
    <w:p w:rsidR="002E3878" w:rsidRPr="004D0851" w:rsidRDefault="002E3878" w:rsidP="002E3878">
      <w:pPr>
        <w:ind w:right="-185" w:firstLine="709"/>
        <w:jc w:val="both"/>
        <w:rPr>
          <w:color w:val="000000"/>
          <w:sz w:val="20"/>
          <w:szCs w:val="20"/>
        </w:rPr>
      </w:pPr>
      <w:r w:rsidRPr="004D0851">
        <w:rPr>
          <w:color w:val="000000"/>
          <w:sz w:val="20"/>
          <w:szCs w:val="20"/>
        </w:rPr>
        <w:t>Устанавливаются специальные призы «Наследие» от имени семьи Брызгаловых.</w:t>
      </w:r>
    </w:p>
    <w:p w:rsidR="006316E2" w:rsidRPr="004D0851" w:rsidRDefault="006316E2" w:rsidP="002E3878">
      <w:pPr>
        <w:shd w:val="clear" w:color="auto" w:fill="FFFFFF"/>
        <w:ind w:left="708"/>
        <w:rPr>
          <w:sz w:val="20"/>
          <w:szCs w:val="20"/>
        </w:rPr>
      </w:pPr>
    </w:p>
    <w:p w:rsidR="001F6CF5" w:rsidRPr="004D0851" w:rsidRDefault="001F6CF5" w:rsidP="002E3878">
      <w:pPr>
        <w:shd w:val="clear" w:color="auto" w:fill="FFFFFF"/>
        <w:ind w:left="708"/>
        <w:rPr>
          <w:sz w:val="20"/>
          <w:szCs w:val="20"/>
        </w:rPr>
      </w:pPr>
    </w:p>
    <w:p w:rsidR="00EA531A" w:rsidRPr="004D0851" w:rsidRDefault="00EA531A" w:rsidP="002E3878">
      <w:pPr>
        <w:shd w:val="clear" w:color="auto" w:fill="FFFFFF"/>
        <w:ind w:left="708"/>
        <w:rPr>
          <w:sz w:val="20"/>
          <w:szCs w:val="20"/>
        </w:rPr>
      </w:pPr>
    </w:p>
    <w:p w:rsidR="00EA531A" w:rsidRPr="004D0851" w:rsidRDefault="00EA531A" w:rsidP="002E3878">
      <w:pPr>
        <w:shd w:val="clear" w:color="auto" w:fill="FFFFFF"/>
        <w:ind w:left="708"/>
        <w:rPr>
          <w:sz w:val="20"/>
          <w:szCs w:val="20"/>
        </w:rPr>
      </w:pPr>
    </w:p>
    <w:p w:rsidR="00EA531A" w:rsidRPr="004D0851" w:rsidRDefault="00EA531A" w:rsidP="002E3878">
      <w:pPr>
        <w:shd w:val="clear" w:color="auto" w:fill="FFFFFF"/>
        <w:ind w:left="708"/>
        <w:rPr>
          <w:sz w:val="20"/>
          <w:szCs w:val="20"/>
        </w:rPr>
      </w:pPr>
    </w:p>
    <w:sectPr w:rsidR="00EA531A" w:rsidRPr="004D0851" w:rsidSect="00F57044">
      <w:pgSz w:w="11906" w:h="16838"/>
      <w:pgMar w:top="426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099"/>
    <w:multiLevelType w:val="multilevel"/>
    <w:tmpl w:val="FC62DEE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1">
    <w:nsid w:val="050D7AF7"/>
    <w:multiLevelType w:val="hybridMultilevel"/>
    <w:tmpl w:val="7DB2B690"/>
    <w:lvl w:ilvl="0" w:tplc="77766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E2CC7"/>
    <w:multiLevelType w:val="hybridMultilevel"/>
    <w:tmpl w:val="D092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02D9A"/>
    <w:multiLevelType w:val="hybridMultilevel"/>
    <w:tmpl w:val="515486DC"/>
    <w:lvl w:ilvl="0" w:tplc="65BA28FC">
      <w:start w:val="6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3D26A7"/>
    <w:multiLevelType w:val="hybridMultilevel"/>
    <w:tmpl w:val="3F006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325389"/>
    <w:multiLevelType w:val="multilevel"/>
    <w:tmpl w:val="ECF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A62F4"/>
    <w:multiLevelType w:val="hybridMultilevel"/>
    <w:tmpl w:val="FAA0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11CE9"/>
    <w:multiLevelType w:val="multilevel"/>
    <w:tmpl w:val="8FFAE7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25BB8"/>
    <w:multiLevelType w:val="hybridMultilevel"/>
    <w:tmpl w:val="D7DA400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F0345"/>
    <w:multiLevelType w:val="multilevel"/>
    <w:tmpl w:val="9CDE7ED2"/>
    <w:lvl w:ilvl="0">
      <w:start w:val="8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b w:val="0"/>
      </w:rPr>
    </w:lvl>
  </w:abstractNum>
  <w:abstractNum w:abstractNumId="10">
    <w:nsid w:val="2913673B"/>
    <w:multiLevelType w:val="multilevel"/>
    <w:tmpl w:val="1A36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E024D"/>
    <w:multiLevelType w:val="hybridMultilevel"/>
    <w:tmpl w:val="A610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A13C37"/>
    <w:multiLevelType w:val="hybridMultilevel"/>
    <w:tmpl w:val="1FA0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918D8"/>
    <w:multiLevelType w:val="multilevel"/>
    <w:tmpl w:val="E28006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831" w:hanging="40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4">
    <w:nsid w:val="39687B9B"/>
    <w:multiLevelType w:val="hybridMultilevel"/>
    <w:tmpl w:val="9D205CC8"/>
    <w:lvl w:ilvl="0" w:tplc="65BA28FC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D43CE8"/>
    <w:multiLevelType w:val="hybridMultilevel"/>
    <w:tmpl w:val="EC5AFA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F176CE"/>
    <w:multiLevelType w:val="hybridMultilevel"/>
    <w:tmpl w:val="77D6E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96703"/>
    <w:multiLevelType w:val="singleLevel"/>
    <w:tmpl w:val="548C00F0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>
    <w:nsid w:val="48AF2AB2"/>
    <w:multiLevelType w:val="hybridMultilevel"/>
    <w:tmpl w:val="B664B1E4"/>
    <w:lvl w:ilvl="0" w:tplc="626C38F6">
      <w:start w:val="1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F1A6D28"/>
    <w:multiLevelType w:val="multilevel"/>
    <w:tmpl w:val="DE4E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88280A"/>
    <w:multiLevelType w:val="hybridMultilevel"/>
    <w:tmpl w:val="810400F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E0CE7"/>
    <w:multiLevelType w:val="hybridMultilevel"/>
    <w:tmpl w:val="650E2AFC"/>
    <w:lvl w:ilvl="0" w:tplc="626C38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>
    <w:nsid w:val="583C3EF7"/>
    <w:multiLevelType w:val="multilevel"/>
    <w:tmpl w:val="9A041DC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F522ABB"/>
    <w:multiLevelType w:val="hybridMultilevel"/>
    <w:tmpl w:val="F0465418"/>
    <w:lvl w:ilvl="0" w:tplc="65BA28FC">
      <w:start w:val="6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16451F"/>
    <w:multiLevelType w:val="multilevel"/>
    <w:tmpl w:val="B8E811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6FC53827"/>
    <w:multiLevelType w:val="hybridMultilevel"/>
    <w:tmpl w:val="D9A04DF2"/>
    <w:lvl w:ilvl="0" w:tplc="CD8C2A08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9917A5"/>
    <w:multiLevelType w:val="hybridMultilevel"/>
    <w:tmpl w:val="6E787C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78622D"/>
    <w:multiLevelType w:val="hybridMultilevel"/>
    <w:tmpl w:val="22CC39D4"/>
    <w:lvl w:ilvl="0" w:tplc="F758862A">
      <w:start w:val="1"/>
      <w:numFmt w:val="bullet"/>
      <w:lvlText w:val=""/>
      <w:lvlJc w:val="left"/>
      <w:pPr>
        <w:tabs>
          <w:tab w:val="num" w:pos="227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E177A85"/>
    <w:multiLevelType w:val="hybridMultilevel"/>
    <w:tmpl w:val="3C04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544169"/>
    <w:multiLevelType w:val="hybridMultilevel"/>
    <w:tmpl w:val="0FF47D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0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  <w:num w:numId="13">
    <w:abstractNumId w:val="21"/>
  </w:num>
  <w:num w:numId="14">
    <w:abstractNumId w:val="18"/>
  </w:num>
  <w:num w:numId="15">
    <w:abstractNumId w:val="29"/>
  </w:num>
  <w:num w:numId="16">
    <w:abstractNumId w:val="2"/>
  </w:num>
  <w:num w:numId="17">
    <w:abstractNumId w:val="10"/>
  </w:num>
  <w:num w:numId="18">
    <w:abstractNumId w:val="5"/>
  </w:num>
  <w:num w:numId="19">
    <w:abstractNumId w:val="17"/>
    <w:lvlOverride w:ilvl="0">
      <w:startOverride w:val="11"/>
    </w:lvlOverride>
  </w:num>
  <w:num w:numId="20">
    <w:abstractNumId w:val="24"/>
  </w:num>
  <w:num w:numId="21">
    <w:abstractNumId w:val="27"/>
  </w:num>
  <w:num w:numId="22">
    <w:abstractNumId w:val="22"/>
  </w:num>
  <w:num w:numId="23">
    <w:abstractNumId w:val="25"/>
  </w:num>
  <w:num w:numId="24">
    <w:abstractNumId w:val="14"/>
  </w:num>
  <w:num w:numId="25">
    <w:abstractNumId w:val="4"/>
  </w:num>
  <w:num w:numId="26">
    <w:abstractNumId w:val="3"/>
  </w:num>
  <w:num w:numId="27">
    <w:abstractNumId w:val="23"/>
  </w:num>
  <w:num w:numId="28">
    <w:abstractNumId w:val="19"/>
  </w:num>
  <w:num w:numId="29">
    <w:abstractNumId w:val="26"/>
  </w:num>
  <w:num w:numId="30">
    <w:abstractNumId w:val="1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2234D"/>
    <w:rsid w:val="000354B2"/>
    <w:rsid w:val="00061EBF"/>
    <w:rsid w:val="000709A7"/>
    <w:rsid w:val="0008523E"/>
    <w:rsid w:val="00093B7A"/>
    <w:rsid w:val="000A6F7D"/>
    <w:rsid w:val="000F7454"/>
    <w:rsid w:val="001A4089"/>
    <w:rsid w:val="001A60F9"/>
    <w:rsid w:val="001A781C"/>
    <w:rsid w:val="001E7657"/>
    <w:rsid w:val="001F6CF5"/>
    <w:rsid w:val="0023148C"/>
    <w:rsid w:val="00240E26"/>
    <w:rsid w:val="00246B05"/>
    <w:rsid w:val="0025093C"/>
    <w:rsid w:val="00293BA8"/>
    <w:rsid w:val="002C272B"/>
    <w:rsid w:val="002C76AF"/>
    <w:rsid w:val="002E3878"/>
    <w:rsid w:val="00301ED1"/>
    <w:rsid w:val="0031583E"/>
    <w:rsid w:val="00345410"/>
    <w:rsid w:val="00364D75"/>
    <w:rsid w:val="00391DF7"/>
    <w:rsid w:val="00395F7E"/>
    <w:rsid w:val="003D14AC"/>
    <w:rsid w:val="003F1DF1"/>
    <w:rsid w:val="004332A5"/>
    <w:rsid w:val="0046144C"/>
    <w:rsid w:val="00471FED"/>
    <w:rsid w:val="00487F22"/>
    <w:rsid w:val="004965C0"/>
    <w:rsid w:val="004A6DBE"/>
    <w:rsid w:val="004D0851"/>
    <w:rsid w:val="004D0954"/>
    <w:rsid w:val="0052234D"/>
    <w:rsid w:val="00570520"/>
    <w:rsid w:val="005F2BB0"/>
    <w:rsid w:val="005F2C90"/>
    <w:rsid w:val="006316E2"/>
    <w:rsid w:val="00642F27"/>
    <w:rsid w:val="00660F2B"/>
    <w:rsid w:val="006648F8"/>
    <w:rsid w:val="006840A9"/>
    <w:rsid w:val="006E3967"/>
    <w:rsid w:val="006F3A39"/>
    <w:rsid w:val="006F6835"/>
    <w:rsid w:val="00701F70"/>
    <w:rsid w:val="007168BB"/>
    <w:rsid w:val="007275C9"/>
    <w:rsid w:val="007509A6"/>
    <w:rsid w:val="007B790C"/>
    <w:rsid w:val="007C0B95"/>
    <w:rsid w:val="007C3608"/>
    <w:rsid w:val="0080623D"/>
    <w:rsid w:val="00822E7F"/>
    <w:rsid w:val="00840098"/>
    <w:rsid w:val="008C3A0E"/>
    <w:rsid w:val="009240D0"/>
    <w:rsid w:val="00981095"/>
    <w:rsid w:val="009A3326"/>
    <w:rsid w:val="009F12E6"/>
    <w:rsid w:val="00A840D7"/>
    <w:rsid w:val="00A871CD"/>
    <w:rsid w:val="00A97B76"/>
    <w:rsid w:val="00AA0FC8"/>
    <w:rsid w:val="00AA7A89"/>
    <w:rsid w:val="00AD388D"/>
    <w:rsid w:val="00AD6FB8"/>
    <w:rsid w:val="00AE43E0"/>
    <w:rsid w:val="00AE5FA2"/>
    <w:rsid w:val="00B10EAA"/>
    <w:rsid w:val="00B27BF8"/>
    <w:rsid w:val="00B308B3"/>
    <w:rsid w:val="00B44265"/>
    <w:rsid w:val="00BA7CC1"/>
    <w:rsid w:val="00BE378E"/>
    <w:rsid w:val="00C53099"/>
    <w:rsid w:val="00C85899"/>
    <w:rsid w:val="00D52860"/>
    <w:rsid w:val="00D708BC"/>
    <w:rsid w:val="00D92247"/>
    <w:rsid w:val="00DA7803"/>
    <w:rsid w:val="00DB1FF8"/>
    <w:rsid w:val="00DB6F64"/>
    <w:rsid w:val="00E24605"/>
    <w:rsid w:val="00E26C22"/>
    <w:rsid w:val="00E66D9D"/>
    <w:rsid w:val="00E855A7"/>
    <w:rsid w:val="00EA531A"/>
    <w:rsid w:val="00EC1AE1"/>
    <w:rsid w:val="00EF3902"/>
    <w:rsid w:val="00F00A3F"/>
    <w:rsid w:val="00F119A4"/>
    <w:rsid w:val="00F34ACE"/>
    <w:rsid w:val="00F57044"/>
    <w:rsid w:val="00F6282D"/>
    <w:rsid w:val="00F86E8D"/>
    <w:rsid w:val="00FA02D1"/>
    <w:rsid w:val="00FA6558"/>
    <w:rsid w:val="00FC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A0FC8"/>
    <w:pPr>
      <w:keepNext/>
      <w:jc w:val="both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34D"/>
    <w:rPr>
      <w:b/>
      <w:bCs/>
    </w:rPr>
  </w:style>
  <w:style w:type="character" w:styleId="a4">
    <w:name w:val="Hyperlink"/>
    <w:basedOn w:val="a0"/>
    <w:uiPriority w:val="99"/>
    <w:unhideWhenUsed/>
    <w:rsid w:val="005223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23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246B05"/>
    <w:pPr>
      <w:spacing w:before="100" w:beforeAutospacing="1" w:after="100" w:afterAutospacing="1"/>
    </w:pPr>
  </w:style>
  <w:style w:type="paragraph" w:customStyle="1" w:styleId="imaligncenter">
    <w:name w:val="imalign_center"/>
    <w:basedOn w:val="a"/>
    <w:uiPriority w:val="99"/>
    <w:rsid w:val="00246B05"/>
    <w:pPr>
      <w:spacing w:before="100" w:beforeAutospacing="1" w:after="100" w:afterAutospacing="1"/>
    </w:pPr>
  </w:style>
  <w:style w:type="character" w:customStyle="1" w:styleId="ff2">
    <w:name w:val="ff2"/>
    <w:basedOn w:val="a0"/>
    <w:rsid w:val="00246B05"/>
  </w:style>
  <w:style w:type="character" w:customStyle="1" w:styleId="Bodytext">
    <w:name w:val="Body text_"/>
    <w:basedOn w:val="a0"/>
    <w:link w:val="Bodytext1"/>
    <w:uiPriority w:val="99"/>
    <w:locked/>
    <w:rsid w:val="00BA7CC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A7CC1"/>
    <w:pPr>
      <w:shd w:val="clear" w:color="auto" w:fill="FFFFFF"/>
      <w:spacing w:before="240" w:after="480" w:line="240" w:lineRule="atLeast"/>
      <w:ind w:hanging="560"/>
    </w:pPr>
    <w:rPr>
      <w:rFonts w:eastAsiaTheme="minorHAnsi"/>
      <w:sz w:val="28"/>
      <w:szCs w:val="28"/>
      <w:lang w:eastAsia="en-US"/>
    </w:rPr>
  </w:style>
  <w:style w:type="table" w:styleId="a7">
    <w:name w:val="Table Grid"/>
    <w:basedOn w:val="a1"/>
    <w:uiPriority w:val="59"/>
    <w:rsid w:val="0030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AA0FC8"/>
    <w:rPr>
      <w:i/>
      <w:iCs/>
    </w:rPr>
  </w:style>
  <w:style w:type="character" w:customStyle="1" w:styleId="40">
    <w:name w:val="Заголовок 4 Знак"/>
    <w:basedOn w:val="a0"/>
    <w:link w:val="4"/>
    <w:rsid w:val="00AA0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A0FC8"/>
    <w:pPr>
      <w:keepNext/>
      <w:jc w:val="both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34D"/>
    <w:rPr>
      <w:b/>
      <w:bCs/>
    </w:rPr>
  </w:style>
  <w:style w:type="character" w:styleId="a4">
    <w:name w:val="Hyperlink"/>
    <w:basedOn w:val="a0"/>
    <w:uiPriority w:val="99"/>
    <w:unhideWhenUsed/>
    <w:rsid w:val="005223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23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246B05"/>
    <w:pPr>
      <w:spacing w:before="100" w:beforeAutospacing="1" w:after="100" w:afterAutospacing="1"/>
    </w:pPr>
  </w:style>
  <w:style w:type="paragraph" w:customStyle="1" w:styleId="imaligncenter">
    <w:name w:val="imalign_center"/>
    <w:basedOn w:val="a"/>
    <w:uiPriority w:val="99"/>
    <w:rsid w:val="00246B05"/>
    <w:pPr>
      <w:spacing w:before="100" w:beforeAutospacing="1" w:after="100" w:afterAutospacing="1"/>
    </w:pPr>
  </w:style>
  <w:style w:type="character" w:customStyle="1" w:styleId="ff2">
    <w:name w:val="ff2"/>
    <w:basedOn w:val="a0"/>
    <w:rsid w:val="00246B05"/>
  </w:style>
  <w:style w:type="character" w:customStyle="1" w:styleId="Bodytext">
    <w:name w:val="Body text_"/>
    <w:basedOn w:val="a0"/>
    <w:link w:val="Bodytext1"/>
    <w:uiPriority w:val="99"/>
    <w:locked/>
    <w:rsid w:val="00BA7CC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A7CC1"/>
    <w:pPr>
      <w:shd w:val="clear" w:color="auto" w:fill="FFFFFF"/>
      <w:spacing w:before="240" w:after="480" w:line="240" w:lineRule="atLeast"/>
      <w:ind w:hanging="560"/>
    </w:pPr>
    <w:rPr>
      <w:rFonts w:eastAsiaTheme="minorHAnsi"/>
      <w:sz w:val="28"/>
      <w:szCs w:val="28"/>
      <w:lang w:eastAsia="en-US"/>
    </w:rPr>
  </w:style>
  <w:style w:type="table" w:styleId="a7">
    <w:name w:val="Table Grid"/>
    <w:basedOn w:val="a1"/>
    <w:uiPriority w:val="59"/>
    <w:rsid w:val="0030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A0FC8"/>
    <w:rPr>
      <w:i/>
      <w:iCs/>
    </w:rPr>
  </w:style>
  <w:style w:type="character" w:customStyle="1" w:styleId="40">
    <w:name w:val="Заголовок 4 Знак"/>
    <w:basedOn w:val="a0"/>
    <w:link w:val="4"/>
    <w:rsid w:val="00AA0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5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3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0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1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8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1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ung-uv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Харитонов Сергей Афанасьевич</cp:lastModifiedBy>
  <cp:revision>15</cp:revision>
  <cp:lastPrinted>2013-01-30T23:22:00Z</cp:lastPrinted>
  <dcterms:created xsi:type="dcterms:W3CDTF">2015-02-07T13:39:00Z</dcterms:created>
  <dcterms:modified xsi:type="dcterms:W3CDTF">2015-03-06T00:52:00Z</dcterms:modified>
</cp:coreProperties>
</file>