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5B" w:rsidRPr="00B93B5B" w:rsidRDefault="00B93B5B" w:rsidP="00B93B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81C8B" w:rsidRPr="00B93B5B">
        <w:rPr>
          <w:rFonts w:ascii="Times New Roman" w:hAnsi="Times New Roman" w:cs="Times New Roman"/>
          <w:b/>
        </w:rPr>
        <w:t>Извещение о проведении конкурсного отбора</w:t>
      </w:r>
      <w:r w:rsidRPr="00B93B5B">
        <w:rPr>
          <w:rFonts w:ascii="Times New Roman" w:hAnsi="Times New Roman" w:cs="Times New Roman"/>
          <w:b/>
        </w:rPr>
        <w:t xml:space="preserve"> </w:t>
      </w:r>
    </w:p>
    <w:p w:rsidR="00381C8B" w:rsidRPr="00B93B5B" w:rsidRDefault="00381C8B" w:rsidP="00B93B5B">
      <w:pPr>
        <w:jc w:val="both"/>
        <w:rPr>
          <w:rFonts w:ascii="Times New Roman" w:hAnsi="Times New Roman" w:cs="Times New Roman"/>
          <w:b/>
        </w:rPr>
      </w:pPr>
      <w:r w:rsidRPr="00B93B5B">
        <w:rPr>
          <w:rFonts w:ascii="Times New Roman" w:hAnsi="Times New Roman" w:cs="Times New Roman"/>
          <w:b/>
        </w:rPr>
        <w:t>по предоставлению грантов Главы Республики Саха (Якутия) общеобразовательным организациям в 2017 году</w:t>
      </w:r>
    </w:p>
    <w:p w:rsid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</w:rPr>
        <w:t>полное наименование Министерства и его почтовый адрес;</w:t>
      </w:r>
    </w:p>
    <w:p w:rsidR="00381C8B" w:rsidRP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</w:rPr>
        <w:t>Министерство образования и науки Республики Саха (Якутия). Почтовый адрес: Республика Саха (Якутия), г. Якутск, пр. Ленина, д. 30</w:t>
      </w:r>
    </w:p>
    <w:p w:rsidR="00381C8B" w:rsidRP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  <w:b/>
        </w:rPr>
        <w:t>цель предоставления Гранта</w:t>
      </w:r>
      <w:r w:rsidRPr="00B93B5B">
        <w:rPr>
          <w:rFonts w:ascii="Times New Roman" w:hAnsi="Times New Roman" w:cs="Times New Roman"/>
        </w:rPr>
        <w:t>;</w:t>
      </w:r>
    </w:p>
    <w:p w:rsid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</w:rPr>
        <w:t>государственная поддержка сферы общего образования, повышение эффективности и качества услуг в сфере образования, поощрения лучших общеобразовательных организаций.</w:t>
      </w:r>
    </w:p>
    <w:p w:rsid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  <w:b/>
        </w:rPr>
        <w:t>размер Гранта</w:t>
      </w:r>
      <w:r w:rsidRPr="00B93B5B">
        <w:rPr>
          <w:rFonts w:ascii="Times New Roman" w:hAnsi="Times New Roman" w:cs="Times New Roman"/>
        </w:rPr>
        <w:t>;</w:t>
      </w:r>
    </w:p>
    <w:p w:rsidR="00381C8B" w:rsidRP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</w:rPr>
        <w:t>1 000 000 (один миллион) рублей на 1 организацию, всего 37 млн. рублей.</w:t>
      </w:r>
    </w:p>
    <w:p w:rsidR="00381C8B" w:rsidRPr="00B93B5B" w:rsidRDefault="00381C8B" w:rsidP="00B93B5B">
      <w:pPr>
        <w:jc w:val="both"/>
        <w:rPr>
          <w:rFonts w:ascii="Times New Roman" w:hAnsi="Times New Roman" w:cs="Times New Roman"/>
          <w:b/>
        </w:rPr>
      </w:pPr>
      <w:r w:rsidRPr="00B93B5B">
        <w:rPr>
          <w:rFonts w:ascii="Times New Roman" w:hAnsi="Times New Roman" w:cs="Times New Roman"/>
          <w:b/>
        </w:rPr>
        <w:t>категории получателей Гранта;</w:t>
      </w:r>
    </w:p>
    <w:p w:rsidR="00381C8B" w:rsidRP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</w:rPr>
        <w:t>государственные, муниципальные и частные общеобразовательные организации.</w:t>
      </w:r>
    </w:p>
    <w:p w:rsid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</w:rPr>
        <w:t>критерии конкурсного отбора; условия предоставления Гранта; форма представления документов; порядок и сроки объявления результатов конкурсного отбора.</w:t>
      </w:r>
    </w:p>
    <w:p w:rsidR="00381C8B" w:rsidRPr="00B93B5B" w:rsidRDefault="00381C8B" w:rsidP="00B93B5B">
      <w:pPr>
        <w:jc w:val="both"/>
        <w:rPr>
          <w:rFonts w:ascii="Times New Roman" w:hAnsi="Times New Roman" w:cs="Times New Roman"/>
        </w:rPr>
      </w:pPr>
      <w:proofErr w:type="gramStart"/>
      <w:r w:rsidRPr="00B93B5B">
        <w:rPr>
          <w:rFonts w:ascii="Times New Roman" w:hAnsi="Times New Roman" w:cs="Times New Roman"/>
        </w:rPr>
        <w:t xml:space="preserve">Определены постановлением Правительства Республики Саха (Якутия) №405 от 28 октября 2015 года «О Порядке предоставления грантов Главы Республики Саха (Якутия) общеобразовательным </w:t>
      </w:r>
      <w:bookmarkStart w:id="0" w:name="_GoBack"/>
      <w:r w:rsidRPr="00B93B5B">
        <w:rPr>
          <w:rFonts w:ascii="Times New Roman" w:hAnsi="Times New Roman" w:cs="Times New Roman"/>
        </w:rPr>
        <w:t xml:space="preserve">организациям» и постановлением Правительства Республики Саха (Якутия) от 09 января 2017 г. № 1 «О внесении изменений в Порядок предоставления грантов Главы Республики Саха (Якутия) </w:t>
      </w:r>
      <w:bookmarkEnd w:id="0"/>
      <w:r w:rsidRPr="00B93B5B">
        <w:rPr>
          <w:rFonts w:ascii="Times New Roman" w:hAnsi="Times New Roman" w:cs="Times New Roman"/>
        </w:rPr>
        <w:t>общеобразовательным организациям, утвержденный постановлением Правительства Республики Саха (Якутия) от 28 октября 2015 г. № 405».</w:t>
      </w:r>
      <w:proofErr w:type="gramEnd"/>
    </w:p>
    <w:p w:rsidR="00381C8B" w:rsidRPr="00B93B5B" w:rsidRDefault="00381C8B" w:rsidP="00B93B5B">
      <w:pPr>
        <w:jc w:val="both"/>
        <w:rPr>
          <w:rFonts w:ascii="Times New Roman" w:hAnsi="Times New Roman" w:cs="Times New Roman"/>
          <w:b/>
        </w:rPr>
      </w:pPr>
      <w:r w:rsidRPr="00B93B5B">
        <w:rPr>
          <w:rFonts w:ascii="Times New Roman" w:hAnsi="Times New Roman" w:cs="Times New Roman"/>
          <w:b/>
        </w:rPr>
        <w:t>место, срок и порядок представления документов;</w:t>
      </w:r>
    </w:p>
    <w:p w:rsidR="00381C8B" w:rsidRP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</w:rPr>
        <w:t xml:space="preserve">Прием заявок государственных общеобразовательных организаций  осуществляется по адресу: г. Якутск, </w:t>
      </w:r>
      <w:proofErr w:type="spellStart"/>
      <w:r w:rsidRPr="00B93B5B">
        <w:rPr>
          <w:rFonts w:ascii="Times New Roman" w:hAnsi="Times New Roman" w:cs="Times New Roman"/>
        </w:rPr>
        <w:t>пр</w:t>
      </w:r>
      <w:proofErr w:type="gramStart"/>
      <w:r w:rsidRPr="00B93B5B">
        <w:rPr>
          <w:rFonts w:ascii="Times New Roman" w:hAnsi="Times New Roman" w:cs="Times New Roman"/>
        </w:rPr>
        <w:t>.Л</w:t>
      </w:r>
      <w:proofErr w:type="gramEnd"/>
      <w:r w:rsidRPr="00B93B5B">
        <w:rPr>
          <w:rFonts w:ascii="Times New Roman" w:hAnsi="Times New Roman" w:cs="Times New Roman"/>
        </w:rPr>
        <w:t>енина</w:t>
      </w:r>
      <w:proofErr w:type="spellEnd"/>
      <w:r w:rsidRPr="00B93B5B">
        <w:rPr>
          <w:rFonts w:ascii="Times New Roman" w:hAnsi="Times New Roman" w:cs="Times New Roman"/>
        </w:rPr>
        <w:t xml:space="preserve">, д. 3, в </w:t>
      </w:r>
      <w:proofErr w:type="spellStart"/>
      <w:r w:rsidRPr="00B93B5B">
        <w:rPr>
          <w:rFonts w:ascii="Times New Roman" w:hAnsi="Times New Roman" w:cs="Times New Roman"/>
        </w:rPr>
        <w:t>каб</w:t>
      </w:r>
      <w:proofErr w:type="spellEnd"/>
      <w:r w:rsidRPr="00B93B5B">
        <w:rPr>
          <w:rFonts w:ascii="Times New Roman" w:hAnsi="Times New Roman" w:cs="Times New Roman"/>
        </w:rPr>
        <w:t>. 216 (в рабочее время), телефон 8411(2-423371), Яковлева Елизавета Николаевна, секретарь конкурсной комиссии.</w:t>
      </w:r>
    </w:p>
    <w:p w:rsidR="00381C8B" w:rsidRP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</w:rPr>
        <w:t>Прием заявок муниципальных общеобразовательных организаций осуществляется муниципальными комиссиями.</w:t>
      </w:r>
    </w:p>
    <w:p w:rsidR="00381C8B" w:rsidRP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  <w:b/>
        </w:rPr>
        <w:t>Сроки:</w:t>
      </w:r>
      <w:r w:rsidRPr="00B93B5B">
        <w:rPr>
          <w:rFonts w:ascii="Times New Roman" w:hAnsi="Times New Roman" w:cs="Times New Roman"/>
        </w:rPr>
        <w:t xml:space="preserve"> муниципальный этап конкурсного отбора с 03  мая по 05 июня 2017 года.</w:t>
      </w:r>
    </w:p>
    <w:p w:rsidR="00381C8B" w:rsidRPr="00B93B5B" w:rsidRDefault="00381C8B" w:rsidP="00B93B5B">
      <w:pPr>
        <w:jc w:val="both"/>
        <w:rPr>
          <w:rFonts w:ascii="Times New Roman" w:hAnsi="Times New Roman" w:cs="Times New Roman"/>
        </w:rPr>
      </w:pPr>
      <w:r w:rsidRPr="00B93B5B">
        <w:rPr>
          <w:rFonts w:ascii="Times New Roman" w:hAnsi="Times New Roman" w:cs="Times New Roman"/>
        </w:rPr>
        <w:t>В срок до 12 июня 2017 года протокол итогового заседания муниципальной конкурсной комиссии, сводную ведомость и 3 (три) материала лучших по рейтингу общеобразовательных организаций представить секретарю конкурсной комиссии.</w:t>
      </w:r>
    </w:p>
    <w:p w:rsidR="00047C55" w:rsidRPr="00B93B5B" w:rsidRDefault="00047C55" w:rsidP="00B93B5B">
      <w:pPr>
        <w:jc w:val="both"/>
        <w:rPr>
          <w:rFonts w:ascii="Times New Roman" w:hAnsi="Times New Roman" w:cs="Times New Roman"/>
        </w:rPr>
      </w:pPr>
    </w:p>
    <w:sectPr w:rsidR="00047C55" w:rsidRPr="00B93B5B" w:rsidSect="00EC11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B"/>
    <w:rsid w:val="00047C55"/>
    <w:rsid w:val="00381C8B"/>
    <w:rsid w:val="00B93B5B"/>
    <w:rsid w:val="00E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1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1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Company>*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Неустроева Феврония Павловна</dc:creator>
  <cp:keywords/>
  <dc:description/>
  <cp:lastModifiedBy>Неустроева Феврония Павловна</cp:lastModifiedBy>
  <cp:revision>2</cp:revision>
  <dcterms:created xsi:type="dcterms:W3CDTF">2017-05-04T07:44:00Z</dcterms:created>
  <dcterms:modified xsi:type="dcterms:W3CDTF">2017-05-04T07:53:00Z</dcterms:modified>
</cp:coreProperties>
</file>