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EA" w:rsidRDefault="00E81EEA" w:rsidP="00E81EEA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E81EEA" w:rsidRPr="00A72C81" w:rsidRDefault="00E81EEA" w:rsidP="00E81EEA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 w:rsidRPr="00A72C81">
        <w:rPr>
          <w:b/>
          <w:sz w:val="28"/>
          <w:szCs w:val="28"/>
        </w:rPr>
        <w:t>РЕКОМЕНДАЦИИ</w:t>
      </w:r>
    </w:p>
    <w:p w:rsidR="00E81EEA" w:rsidRPr="00A72C81" w:rsidRDefault="00E81EEA" w:rsidP="00E81EEA">
      <w:pPr>
        <w:tabs>
          <w:tab w:val="center" w:pos="4677"/>
          <w:tab w:val="right" w:pos="9355"/>
        </w:tabs>
        <w:spacing w:line="360" w:lineRule="auto"/>
        <w:jc w:val="center"/>
        <w:rPr>
          <w:b/>
          <w:sz w:val="28"/>
          <w:szCs w:val="28"/>
        </w:rPr>
      </w:pPr>
      <w:r w:rsidRPr="00A72C81">
        <w:rPr>
          <w:b/>
          <w:sz w:val="28"/>
          <w:szCs w:val="28"/>
        </w:rPr>
        <w:t xml:space="preserve">  по обеспечению санитарно-эпидемиологической безопасности при организации образовательного процесса</w:t>
      </w:r>
    </w:p>
    <w:p w:rsidR="00E81EEA" w:rsidRPr="00B54189" w:rsidRDefault="00E81EEA" w:rsidP="00C932B3">
      <w:pPr>
        <w:tabs>
          <w:tab w:val="center" w:pos="4677"/>
          <w:tab w:val="right" w:pos="9355"/>
        </w:tabs>
        <w:spacing w:line="360" w:lineRule="auto"/>
        <w:ind w:firstLine="851"/>
        <w:jc w:val="center"/>
        <w:rPr>
          <w:sz w:val="28"/>
          <w:szCs w:val="28"/>
        </w:rPr>
      </w:pPr>
    </w:p>
    <w:p w:rsidR="00E81EEA" w:rsidRPr="00B54189" w:rsidRDefault="00E81EEA" w:rsidP="00C932B3">
      <w:pPr>
        <w:tabs>
          <w:tab w:val="center" w:pos="4677"/>
          <w:tab w:val="right" w:pos="9355"/>
        </w:tabs>
        <w:spacing w:line="360" w:lineRule="auto"/>
        <w:ind w:left="17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B54189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Pr="00B54189">
        <w:rPr>
          <w:sz w:val="28"/>
          <w:szCs w:val="28"/>
        </w:rPr>
        <w:t xml:space="preserve"> в целях недопущения распространения новой коронавирусной инфекции (далее – COVID-19)</w:t>
      </w:r>
      <w:r w:rsidR="00A72C81">
        <w:rPr>
          <w:sz w:val="28"/>
          <w:szCs w:val="28"/>
        </w:rPr>
        <w:t>,</w:t>
      </w:r>
      <w:r w:rsidR="00A72C81" w:rsidRPr="00A72C81">
        <w:rPr>
          <w:sz w:val="28"/>
          <w:szCs w:val="28"/>
        </w:rPr>
        <w:t>в том числе учитывая риски распространения новых вариантов вируса коронавирусной инфекции</w:t>
      </w:r>
      <w:r w:rsidR="00A72C81">
        <w:rPr>
          <w:sz w:val="28"/>
          <w:szCs w:val="28"/>
        </w:rPr>
        <w:t>,</w:t>
      </w:r>
      <w:r w:rsidRPr="00B54189">
        <w:rPr>
          <w:sz w:val="28"/>
          <w:szCs w:val="28"/>
        </w:rPr>
        <w:t xml:space="preserve"> при </w:t>
      </w:r>
      <w:r w:rsidR="00A72C81" w:rsidRPr="00A72C81">
        <w:rPr>
          <w:sz w:val="28"/>
          <w:szCs w:val="28"/>
        </w:rPr>
        <w:t>организации образовательного процесса</w:t>
      </w:r>
      <w:r w:rsidRPr="00B54189">
        <w:rPr>
          <w:sz w:val="28"/>
          <w:szCs w:val="28"/>
        </w:rPr>
        <w:t>.</w:t>
      </w:r>
    </w:p>
    <w:p w:rsidR="00E81EEA" w:rsidRPr="00B54189" w:rsidRDefault="00E81EEA" w:rsidP="00C932B3">
      <w:pPr>
        <w:tabs>
          <w:tab w:val="center" w:pos="4677"/>
          <w:tab w:val="right" w:pos="9355"/>
        </w:tabs>
        <w:spacing w:line="360" w:lineRule="auto"/>
        <w:ind w:left="17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управления в сфере образования муниципальных районов (городских округов) </w:t>
      </w:r>
      <w:r w:rsidRPr="00645B1A">
        <w:rPr>
          <w:sz w:val="28"/>
          <w:szCs w:val="28"/>
        </w:rPr>
        <w:t>Республики Саха (Якутия)</w:t>
      </w:r>
      <w:r w:rsidRPr="00B54189">
        <w:rPr>
          <w:sz w:val="28"/>
          <w:szCs w:val="28"/>
        </w:rPr>
        <w:t xml:space="preserve">, руководителям образовательных организаций, </w:t>
      </w:r>
      <w:r>
        <w:rPr>
          <w:sz w:val="28"/>
          <w:szCs w:val="28"/>
        </w:rPr>
        <w:t>реализующих основные образовательные программы на территории Республики Саха (Якутия) рекомендуется</w:t>
      </w:r>
      <w:r w:rsidRPr="00B54189">
        <w:rPr>
          <w:sz w:val="28"/>
          <w:szCs w:val="28"/>
        </w:rPr>
        <w:t>:</w:t>
      </w:r>
    </w:p>
    <w:p w:rsidR="00E81EEA" w:rsidRPr="00C932B3" w:rsidRDefault="00E81EEA" w:rsidP="00C932B3">
      <w:pPr>
        <w:spacing w:line="360" w:lineRule="auto"/>
        <w:ind w:right="57" w:firstLine="851"/>
        <w:jc w:val="both"/>
        <w:rPr>
          <w:sz w:val="28"/>
          <w:szCs w:val="28"/>
        </w:rPr>
      </w:pPr>
      <w:r w:rsidRPr="00C932B3">
        <w:rPr>
          <w:sz w:val="28"/>
          <w:szCs w:val="28"/>
        </w:rPr>
        <w:t>При организации образовательного процесса обеспечить неукоснительное выполнение действующих санитарных правил:</w:t>
      </w:r>
    </w:p>
    <w:p w:rsidR="00E81EEA" w:rsidRPr="00E81EEA" w:rsidRDefault="00E81EEA" w:rsidP="00E81EEA">
      <w:pPr>
        <w:pStyle w:val="a3"/>
        <w:spacing w:line="360" w:lineRule="auto"/>
        <w:ind w:left="0"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EA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C932B3">
        <w:rPr>
          <w:sz w:val="28"/>
          <w:szCs w:val="28"/>
        </w:rPr>
        <w:t>;</w:t>
      </w:r>
    </w:p>
    <w:p w:rsidR="00E81EEA" w:rsidRDefault="00C932B3" w:rsidP="00E81EEA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СанПиН 2.3/2.4.3590-20 «</w:t>
      </w:r>
      <w:r w:rsidR="00E81EEA" w:rsidRPr="00E81EEA">
        <w:rPr>
          <w:sz w:val="28"/>
          <w:szCs w:val="28"/>
        </w:rPr>
        <w:t>Санитарно-эпидемиологические требования к организации общественного питания насе</w:t>
      </w:r>
      <w:r>
        <w:rPr>
          <w:sz w:val="28"/>
          <w:szCs w:val="28"/>
        </w:rPr>
        <w:t>ления»;</w:t>
      </w:r>
    </w:p>
    <w:p w:rsidR="00C932B3" w:rsidRPr="00E81EEA" w:rsidRDefault="00C932B3" w:rsidP="00E81EEA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СанПиН 1.2.3685-21 «</w:t>
      </w:r>
      <w:r w:rsidRPr="00C932B3">
        <w:rPr>
          <w:sz w:val="28"/>
          <w:szCs w:val="28"/>
        </w:rPr>
        <w:t>Гигиенические нормативы и требования к обеспечению безопасности и (или) безвредности для ч</w:t>
      </w:r>
      <w:r>
        <w:rPr>
          <w:sz w:val="28"/>
          <w:szCs w:val="28"/>
        </w:rPr>
        <w:t>еловека факторов среды обитания»;</w:t>
      </w:r>
    </w:p>
    <w:p w:rsidR="00E81EEA" w:rsidRDefault="00C932B3" w:rsidP="00E81EEA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 3.1/2.4.3598-20 «</w:t>
      </w:r>
      <w:r w:rsidR="00E81EEA" w:rsidRPr="00E81EEA">
        <w:rPr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</w:t>
      </w:r>
      <w:r>
        <w:rPr>
          <w:sz w:val="28"/>
          <w:szCs w:val="28"/>
        </w:rPr>
        <w:t xml:space="preserve"> инфекции (COVID-19)»;</w:t>
      </w:r>
    </w:p>
    <w:p w:rsidR="00C932B3" w:rsidRDefault="00C932B3" w:rsidP="00E81EEA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C932B3" w:rsidRDefault="00C932B3" w:rsidP="00E81EEA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32B3">
        <w:rPr>
          <w:sz w:val="28"/>
          <w:szCs w:val="28"/>
        </w:rPr>
        <w:t>пост</w:t>
      </w:r>
      <w:r>
        <w:rPr>
          <w:sz w:val="28"/>
          <w:szCs w:val="28"/>
        </w:rPr>
        <w:t>ановление</w:t>
      </w:r>
      <w:r w:rsidRPr="00C932B3">
        <w:rPr>
          <w:sz w:val="28"/>
          <w:szCs w:val="28"/>
        </w:rPr>
        <w:t xml:space="preserve"> Главного государственного санитарного врача Российско</w:t>
      </w:r>
      <w:r>
        <w:rPr>
          <w:sz w:val="28"/>
          <w:szCs w:val="28"/>
        </w:rPr>
        <w:t>й Федерации от 13.07.2020 N 20 «</w:t>
      </w:r>
      <w:r w:rsidRPr="00C932B3">
        <w:rPr>
          <w:sz w:val="28"/>
          <w:szCs w:val="28"/>
        </w:rPr>
        <w:t>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</w:t>
      </w:r>
      <w:r>
        <w:rPr>
          <w:sz w:val="28"/>
          <w:szCs w:val="28"/>
        </w:rPr>
        <w:t xml:space="preserve"> - 2021 годов»</w:t>
      </w:r>
      <w:r w:rsidRPr="00C932B3">
        <w:rPr>
          <w:sz w:val="28"/>
          <w:szCs w:val="28"/>
        </w:rPr>
        <w:t>.</w:t>
      </w:r>
    </w:p>
    <w:p w:rsidR="00C932B3" w:rsidRDefault="00C932B3" w:rsidP="00E81EEA">
      <w:pPr>
        <w:spacing w:line="360" w:lineRule="auto"/>
        <w:ind w:right="57" w:firstLine="708"/>
        <w:jc w:val="both"/>
        <w:rPr>
          <w:sz w:val="28"/>
          <w:szCs w:val="28"/>
        </w:rPr>
      </w:pPr>
      <w:r w:rsidRPr="00C932B3">
        <w:rPr>
          <w:sz w:val="28"/>
          <w:szCs w:val="28"/>
        </w:rPr>
        <w:t>В целях минимизации рисков осложнения эпидемиологической ситуации необходимо:</w:t>
      </w:r>
    </w:p>
    <w:p w:rsidR="00C932B3" w:rsidRPr="00E81EEA" w:rsidRDefault="00C932B3" w:rsidP="00C932B3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</w:t>
      </w:r>
      <w:r w:rsidRPr="00C932B3">
        <w:rPr>
          <w:sz w:val="28"/>
          <w:szCs w:val="28"/>
        </w:rPr>
        <w:t>уведомление не позднее</w:t>
      </w:r>
      <w:r>
        <w:rPr>
          <w:sz w:val="28"/>
          <w:szCs w:val="28"/>
        </w:rPr>
        <w:t>,</w:t>
      </w:r>
      <w:r w:rsidRPr="00C932B3">
        <w:rPr>
          <w:sz w:val="28"/>
          <w:szCs w:val="28"/>
        </w:rPr>
        <w:t xml:space="preserve"> чем за 1 рабочий день территориального органа Роспотребнадзора о дате н</w:t>
      </w:r>
      <w:r w:rsidR="00AE1379">
        <w:rPr>
          <w:sz w:val="28"/>
          <w:szCs w:val="28"/>
        </w:rPr>
        <w:t>ачала образовательного процесса.</w:t>
      </w:r>
    </w:p>
    <w:p w:rsidR="001D1A6A" w:rsidRPr="00C932B3" w:rsidRDefault="00C932B3" w:rsidP="00C932B3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1EEA" w:rsidRPr="00C932B3">
        <w:rPr>
          <w:sz w:val="28"/>
          <w:szCs w:val="28"/>
        </w:rPr>
        <w:t xml:space="preserve">Провести генеральную уборку </w:t>
      </w:r>
      <w:r w:rsidRPr="00C932B3">
        <w:rPr>
          <w:sz w:val="28"/>
          <w:szCs w:val="28"/>
        </w:rPr>
        <w:t xml:space="preserve">всех помещений образовательной организации </w:t>
      </w:r>
      <w:r w:rsidR="00E81EEA" w:rsidRPr="00C932B3">
        <w:rPr>
          <w:sz w:val="28"/>
          <w:szCs w:val="28"/>
        </w:rPr>
        <w:t xml:space="preserve">с применением дезинфицирующих средств </w:t>
      </w:r>
      <w:r w:rsidR="001D1A6A" w:rsidRPr="00C932B3">
        <w:rPr>
          <w:sz w:val="28"/>
          <w:szCs w:val="28"/>
        </w:rPr>
        <w:t xml:space="preserve">за день до начала учебного процесса, далее – еженедельно. </w:t>
      </w:r>
    </w:p>
    <w:p w:rsidR="00E81EEA" w:rsidRDefault="00C932B3" w:rsidP="00C932B3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1EEA" w:rsidRPr="00C932B3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постоянный мониторинг работников образовательной организации на предмет</w:t>
      </w:r>
      <w:r w:rsidR="00E81EEA" w:rsidRPr="00C932B3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</w:t>
      </w:r>
      <w:r w:rsidR="00E81EEA" w:rsidRPr="00C932B3">
        <w:rPr>
          <w:sz w:val="28"/>
          <w:szCs w:val="28"/>
        </w:rPr>
        <w:t xml:space="preserve"> у них в последние 14 дней контактов с людьми, имеющими подтвержденный диагноз </w:t>
      </w:r>
      <w:r w:rsidR="00E81EEA" w:rsidRPr="00C932B3">
        <w:rPr>
          <w:sz w:val="28"/>
          <w:szCs w:val="28"/>
          <w:lang w:val="en-US"/>
        </w:rPr>
        <w:t>COVID</w:t>
      </w:r>
      <w:r w:rsidR="00E81EEA" w:rsidRPr="00C932B3">
        <w:rPr>
          <w:sz w:val="28"/>
          <w:szCs w:val="28"/>
        </w:rPr>
        <w:t xml:space="preserve">-19, или находящимися под наблюдением в связи с имеющимся риском заражения. В случае наличия у </w:t>
      </w:r>
      <w:r w:rsidR="005D77F8" w:rsidRPr="00C932B3">
        <w:rPr>
          <w:sz w:val="28"/>
          <w:szCs w:val="28"/>
        </w:rPr>
        <w:t>работника</w:t>
      </w:r>
      <w:r w:rsidR="00E81EEA" w:rsidRPr="00C932B3">
        <w:rPr>
          <w:sz w:val="28"/>
          <w:szCs w:val="28"/>
        </w:rPr>
        <w:t xml:space="preserve"> таких контактов необходимо допускать </w:t>
      </w:r>
      <w:r w:rsidR="005D77F8" w:rsidRPr="00C932B3">
        <w:rPr>
          <w:sz w:val="28"/>
          <w:szCs w:val="28"/>
        </w:rPr>
        <w:t>его к работе</w:t>
      </w:r>
      <w:r w:rsidR="00E81EEA" w:rsidRPr="00C932B3">
        <w:rPr>
          <w:sz w:val="28"/>
          <w:szCs w:val="28"/>
        </w:rPr>
        <w:t xml:space="preserve"> только в случае отрицательного результата</w:t>
      </w:r>
      <w:r w:rsidR="005D77F8" w:rsidRPr="00C932B3">
        <w:rPr>
          <w:sz w:val="28"/>
          <w:szCs w:val="28"/>
        </w:rPr>
        <w:t xml:space="preserve"> анализов на </w:t>
      </w:r>
      <w:r w:rsidR="005D77F8" w:rsidRPr="00C932B3">
        <w:rPr>
          <w:sz w:val="28"/>
          <w:szCs w:val="28"/>
          <w:lang w:val="en-US"/>
        </w:rPr>
        <w:t>COVID</w:t>
      </w:r>
      <w:r w:rsidR="005D77F8" w:rsidRPr="00C932B3">
        <w:rPr>
          <w:sz w:val="28"/>
          <w:szCs w:val="28"/>
        </w:rPr>
        <w:t>-19</w:t>
      </w:r>
      <w:r w:rsidR="00E81EEA" w:rsidRPr="00C932B3">
        <w:rPr>
          <w:sz w:val="28"/>
          <w:szCs w:val="28"/>
        </w:rPr>
        <w:t>.</w:t>
      </w:r>
    </w:p>
    <w:p w:rsidR="00AE1379" w:rsidRDefault="00AE1379" w:rsidP="00C932B3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</w:t>
      </w:r>
      <w:r w:rsidRPr="00AE1379">
        <w:rPr>
          <w:sz w:val="28"/>
          <w:szCs w:val="28"/>
        </w:rPr>
        <w:t>апрет</w:t>
      </w:r>
      <w:r>
        <w:rPr>
          <w:sz w:val="28"/>
          <w:szCs w:val="28"/>
        </w:rPr>
        <w:t xml:space="preserve">ить </w:t>
      </w:r>
      <w:r w:rsidRPr="00AE1379">
        <w:rPr>
          <w:sz w:val="28"/>
          <w:szCs w:val="28"/>
        </w:rPr>
        <w:t>проведение массовых мероприятий между различными классами (школами)</w:t>
      </w:r>
      <w:r>
        <w:rPr>
          <w:sz w:val="28"/>
          <w:szCs w:val="28"/>
        </w:rPr>
        <w:t>.</w:t>
      </w:r>
    </w:p>
    <w:p w:rsidR="00AE1379" w:rsidRDefault="00AE1379" w:rsidP="00C932B3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AE1379">
        <w:rPr>
          <w:sz w:val="28"/>
          <w:szCs w:val="28"/>
        </w:rPr>
        <w:t>рганизовать проведение праздничных мероприятий 1 сентября по классам или параллелям на открытом воздухе с использованием средств индивидуальн</w:t>
      </w:r>
      <w:r>
        <w:rPr>
          <w:sz w:val="28"/>
          <w:szCs w:val="28"/>
        </w:rPr>
        <w:t>ой защиты (маски) для родителей и выделением для них отдельной зоны</w:t>
      </w:r>
      <w:r w:rsidRPr="00AE1379">
        <w:rPr>
          <w:sz w:val="28"/>
          <w:szCs w:val="28"/>
        </w:rPr>
        <w:t>.</w:t>
      </w:r>
    </w:p>
    <w:p w:rsidR="00C932B3" w:rsidRDefault="00AE1379" w:rsidP="00C932B3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32B3">
        <w:rPr>
          <w:sz w:val="28"/>
          <w:szCs w:val="28"/>
        </w:rPr>
        <w:t xml:space="preserve">. Обеспечить обязательное </w:t>
      </w:r>
      <w:r w:rsidR="00C932B3" w:rsidRPr="00C932B3">
        <w:rPr>
          <w:sz w:val="28"/>
          <w:szCs w:val="28"/>
        </w:rPr>
        <w:t>использование средств индивидуальной защиты (маски и перчатки) персоналом пищеблоков</w:t>
      </w:r>
      <w:r>
        <w:rPr>
          <w:sz w:val="28"/>
          <w:szCs w:val="28"/>
        </w:rPr>
        <w:t>.</w:t>
      </w:r>
    </w:p>
    <w:p w:rsidR="00AE1379" w:rsidRPr="00C932B3" w:rsidRDefault="00AE1379" w:rsidP="00C932B3">
      <w:pPr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Разработать и обеспечить соблюдение </w:t>
      </w:r>
      <w:r w:rsidRPr="00AE1379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Pr="00AE1379">
        <w:rPr>
          <w:sz w:val="28"/>
          <w:szCs w:val="28"/>
        </w:rPr>
        <w:t xml:space="preserve"> посещения столовой с целью минимизации контактов обучающихся</w:t>
      </w:r>
      <w:r>
        <w:rPr>
          <w:sz w:val="28"/>
          <w:szCs w:val="28"/>
        </w:rPr>
        <w:t>.</w:t>
      </w:r>
    </w:p>
    <w:p w:rsidR="00E81EEA" w:rsidRPr="00C932B3" w:rsidRDefault="00AE1379" w:rsidP="00C932B3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932B3">
        <w:rPr>
          <w:sz w:val="28"/>
          <w:szCs w:val="28"/>
        </w:rPr>
        <w:t xml:space="preserve">. </w:t>
      </w:r>
      <w:r w:rsidR="00E81EEA" w:rsidRPr="00C932B3">
        <w:rPr>
          <w:sz w:val="28"/>
          <w:szCs w:val="28"/>
        </w:rPr>
        <w:t xml:space="preserve">В случае </w:t>
      </w:r>
      <w:r w:rsidR="00DF172C" w:rsidRPr="00C932B3">
        <w:rPr>
          <w:sz w:val="28"/>
          <w:szCs w:val="28"/>
        </w:rPr>
        <w:t>наличия</w:t>
      </w:r>
      <w:r w:rsidR="00E81EEA" w:rsidRPr="00C932B3">
        <w:rPr>
          <w:sz w:val="28"/>
          <w:szCs w:val="28"/>
        </w:rPr>
        <w:t xml:space="preserve"> подвоза </w:t>
      </w:r>
      <w:r w:rsidR="00DF172C" w:rsidRPr="00C932B3">
        <w:rPr>
          <w:sz w:val="28"/>
          <w:szCs w:val="28"/>
        </w:rPr>
        <w:t>обучающихся</w:t>
      </w:r>
      <w:r w:rsidR="00E81EEA" w:rsidRPr="00C932B3">
        <w:rPr>
          <w:sz w:val="28"/>
          <w:szCs w:val="28"/>
        </w:rPr>
        <w:t xml:space="preserve"> необходимо организовать уборку салонов транспортных средств дезинфицирующими средствами. Водители транспортных средств и сопровождающие должны пройти утреннюю термометрию. В случае наличия повышенной температуры тела и (или) признаков респираторных заболеваний (озноб, головная боль, слабость, заложенность носа, кашель, затрудненное дыхание, боли в мышцах, конъюнктивит) водители до перевозки </w:t>
      </w:r>
      <w:r w:rsidR="00DF172C" w:rsidRPr="00C932B3">
        <w:rPr>
          <w:sz w:val="28"/>
          <w:szCs w:val="28"/>
        </w:rPr>
        <w:t>обучающихся</w:t>
      </w:r>
      <w:r w:rsidR="00E81EEA" w:rsidRPr="00C932B3">
        <w:rPr>
          <w:sz w:val="28"/>
          <w:szCs w:val="28"/>
        </w:rPr>
        <w:t xml:space="preserve"> не допускаются. Водители должны быть обеспечены средствами индивидуальной защиты, быть в медицинских масках и одноразовых перчатках (далее – СИЗ).</w:t>
      </w:r>
    </w:p>
    <w:p w:rsidR="00E81EEA" w:rsidRPr="00C932B3" w:rsidRDefault="00AE1379" w:rsidP="00C932B3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32B3">
        <w:rPr>
          <w:sz w:val="28"/>
          <w:szCs w:val="28"/>
        </w:rPr>
        <w:t xml:space="preserve">. </w:t>
      </w:r>
      <w:r w:rsidR="00DF172C" w:rsidRPr="00C932B3">
        <w:rPr>
          <w:sz w:val="28"/>
          <w:szCs w:val="28"/>
        </w:rPr>
        <w:t>П</w:t>
      </w:r>
      <w:r w:rsidR="00E81EEA" w:rsidRPr="00C932B3">
        <w:rPr>
          <w:sz w:val="28"/>
          <w:szCs w:val="28"/>
        </w:rPr>
        <w:t xml:space="preserve">ри входе в </w:t>
      </w:r>
      <w:r w:rsidR="00DF172C" w:rsidRPr="00C932B3">
        <w:rPr>
          <w:sz w:val="28"/>
          <w:szCs w:val="28"/>
        </w:rPr>
        <w:t>общеобразовательную организацию</w:t>
      </w:r>
      <w:r w:rsidR="00E81EEA" w:rsidRPr="00C932B3">
        <w:rPr>
          <w:sz w:val="28"/>
          <w:szCs w:val="28"/>
        </w:rPr>
        <w:t xml:space="preserve"> обеспечить проведение обязательной термометрии с использованием бесконтактных термометров с целью выявления и недопущения обучающихся и </w:t>
      </w:r>
      <w:r w:rsidR="00DF172C" w:rsidRPr="00C932B3">
        <w:rPr>
          <w:sz w:val="28"/>
          <w:szCs w:val="28"/>
        </w:rPr>
        <w:t>работников</w:t>
      </w:r>
      <w:r w:rsidR="00E81EEA" w:rsidRPr="00C932B3">
        <w:rPr>
          <w:sz w:val="28"/>
          <w:szCs w:val="28"/>
        </w:rPr>
        <w:t xml:space="preserve"> с</w:t>
      </w:r>
      <w:r w:rsidR="00DF172C" w:rsidRPr="00C932B3">
        <w:rPr>
          <w:sz w:val="28"/>
          <w:szCs w:val="28"/>
        </w:rPr>
        <w:t xml:space="preserve"> повышенной температурой</w:t>
      </w:r>
      <w:r w:rsidR="00E81EEA" w:rsidRPr="00C932B3">
        <w:rPr>
          <w:sz w:val="28"/>
          <w:szCs w:val="28"/>
        </w:rPr>
        <w:t xml:space="preserve"> тела и (или) признаками респираторных заболеваний (озноб, головная боль, слабость, заложенность носа, кашель, затрудненное дыхание, боли в мышцах, конъюнктивит).</w:t>
      </w:r>
    </w:p>
    <w:p w:rsidR="00E81EEA" w:rsidRPr="00C932B3" w:rsidRDefault="00AE1379" w:rsidP="00C932B3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932B3">
        <w:rPr>
          <w:sz w:val="28"/>
          <w:szCs w:val="28"/>
        </w:rPr>
        <w:t xml:space="preserve">. </w:t>
      </w:r>
      <w:r w:rsidR="00E81EEA" w:rsidRPr="00C932B3">
        <w:rPr>
          <w:sz w:val="28"/>
          <w:szCs w:val="28"/>
        </w:rPr>
        <w:t xml:space="preserve">Установить при </w:t>
      </w:r>
      <w:r w:rsidR="006A4568" w:rsidRPr="00C932B3">
        <w:rPr>
          <w:sz w:val="28"/>
          <w:szCs w:val="28"/>
        </w:rPr>
        <w:t xml:space="preserve">каждом </w:t>
      </w:r>
      <w:r w:rsidR="00E81EEA" w:rsidRPr="00C932B3">
        <w:rPr>
          <w:sz w:val="28"/>
          <w:szCs w:val="28"/>
        </w:rPr>
        <w:t xml:space="preserve">входе в </w:t>
      </w:r>
      <w:r w:rsidR="006A4568" w:rsidRPr="00C932B3">
        <w:rPr>
          <w:sz w:val="28"/>
          <w:szCs w:val="28"/>
        </w:rPr>
        <w:t>общеобразовательную организацию</w:t>
      </w:r>
      <w:r w:rsidR="00E81EEA" w:rsidRPr="00C932B3">
        <w:rPr>
          <w:sz w:val="28"/>
          <w:szCs w:val="28"/>
        </w:rPr>
        <w:t xml:space="preserve"> дозаторы с антисептическим средством для обработки рук.</w:t>
      </w:r>
    </w:p>
    <w:p w:rsidR="00E81EEA" w:rsidRPr="005E3321" w:rsidRDefault="00AE1379" w:rsidP="00C932B3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32B3">
        <w:rPr>
          <w:sz w:val="28"/>
          <w:szCs w:val="28"/>
        </w:rPr>
        <w:t xml:space="preserve">. </w:t>
      </w:r>
      <w:r w:rsidR="006A4568">
        <w:rPr>
          <w:sz w:val="28"/>
          <w:szCs w:val="28"/>
        </w:rPr>
        <w:t>Принять меры к и</w:t>
      </w:r>
      <w:r w:rsidR="00E81EEA" w:rsidRPr="005E3321">
        <w:rPr>
          <w:sz w:val="28"/>
          <w:szCs w:val="28"/>
        </w:rPr>
        <w:t>сключ</w:t>
      </w:r>
      <w:r w:rsidR="006A4568">
        <w:rPr>
          <w:sz w:val="28"/>
          <w:szCs w:val="28"/>
        </w:rPr>
        <w:t>ению</w:t>
      </w:r>
      <w:r w:rsidR="00E81EEA" w:rsidRPr="005E3321">
        <w:rPr>
          <w:sz w:val="28"/>
          <w:szCs w:val="28"/>
        </w:rPr>
        <w:t xml:space="preserve"> скоплени</w:t>
      </w:r>
      <w:r w:rsidR="006A4568">
        <w:rPr>
          <w:sz w:val="28"/>
          <w:szCs w:val="28"/>
        </w:rPr>
        <w:t>я</w:t>
      </w:r>
      <w:r w:rsidR="00C932B3">
        <w:rPr>
          <w:sz w:val="28"/>
          <w:szCs w:val="28"/>
        </w:rPr>
        <w:t>обучающихся</w:t>
      </w:r>
      <w:r w:rsidR="00E81EEA" w:rsidRPr="005E3321">
        <w:rPr>
          <w:sz w:val="28"/>
          <w:szCs w:val="28"/>
        </w:rPr>
        <w:t xml:space="preserve">в зоне </w:t>
      </w:r>
      <w:r w:rsidR="006A4568">
        <w:rPr>
          <w:sz w:val="28"/>
          <w:szCs w:val="28"/>
        </w:rPr>
        <w:t xml:space="preserve">входа и </w:t>
      </w:r>
      <w:r w:rsidR="00E81EEA" w:rsidRPr="005E3321">
        <w:rPr>
          <w:sz w:val="28"/>
          <w:szCs w:val="28"/>
        </w:rPr>
        <w:t>рекреации</w:t>
      </w:r>
      <w:r>
        <w:rPr>
          <w:sz w:val="28"/>
          <w:szCs w:val="28"/>
        </w:rPr>
        <w:t xml:space="preserve"> образовательной организации</w:t>
      </w:r>
      <w:r w:rsidR="00E81EEA" w:rsidRPr="005E3321">
        <w:rPr>
          <w:sz w:val="28"/>
          <w:szCs w:val="28"/>
        </w:rPr>
        <w:t>.</w:t>
      </w:r>
    </w:p>
    <w:p w:rsidR="00AE1379" w:rsidRDefault="00AE1379" w:rsidP="00AE1379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932B3">
        <w:rPr>
          <w:sz w:val="28"/>
          <w:szCs w:val="28"/>
        </w:rPr>
        <w:t>. З</w:t>
      </w:r>
      <w:r w:rsidR="00C932B3" w:rsidRPr="00C932B3">
        <w:rPr>
          <w:sz w:val="28"/>
          <w:szCs w:val="28"/>
        </w:rPr>
        <w:t>акреп</w:t>
      </w:r>
      <w:r w:rsidR="00C932B3">
        <w:rPr>
          <w:sz w:val="28"/>
          <w:szCs w:val="28"/>
        </w:rPr>
        <w:t>ить</w:t>
      </w:r>
      <w:r>
        <w:rPr>
          <w:sz w:val="28"/>
          <w:szCs w:val="28"/>
        </w:rPr>
        <w:t xml:space="preserve"> за каждым классом отдельный</w:t>
      </w:r>
      <w:r w:rsidR="00C932B3" w:rsidRPr="00C932B3">
        <w:rPr>
          <w:sz w:val="28"/>
          <w:szCs w:val="28"/>
        </w:rPr>
        <w:t xml:space="preserve"> кабинет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  <w:r w:rsidR="006A4568" w:rsidRPr="00C932B3">
        <w:rPr>
          <w:sz w:val="28"/>
          <w:szCs w:val="28"/>
        </w:rPr>
        <w:t>.</w:t>
      </w:r>
    </w:p>
    <w:p w:rsidR="00AE1379" w:rsidRDefault="00AE1379" w:rsidP="00AE1379">
      <w:pPr>
        <w:spacing w:line="360" w:lineRule="auto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A4568" w:rsidRPr="006A4568">
        <w:rPr>
          <w:sz w:val="28"/>
          <w:szCs w:val="28"/>
        </w:rPr>
        <w:t xml:space="preserve">Обеспечить исправную работуоборудования для обеззараживания воздуха, предназначенного для работы в присутствии детей. </w:t>
      </w:r>
    </w:p>
    <w:p w:rsidR="00E81EEA" w:rsidRPr="006A4568" w:rsidRDefault="006A4568" w:rsidP="00AE1379">
      <w:pPr>
        <w:spacing w:line="360" w:lineRule="auto"/>
        <w:ind w:right="57"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</w:t>
      </w:r>
      <w:r w:rsidR="00AE1379">
        <w:rPr>
          <w:sz w:val="28"/>
          <w:szCs w:val="28"/>
          <w:lang w:val="sah-RU"/>
        </w:rPr>
        <w:t>4</w:t>
      </w:r>
      <w:r>
        <w:rPr>
          <w:sz w:val="28"/>
          <w:szCs w:val="28"/>
          <w:lang w:val="sah-RU"/>
        </w:rPr>
        <w:t xml:space="preserve">. </w:t>
      </w:r>
      <w:r w:rsidR="00E81EEA" w:rsidRPr="006A4568">
        <w:rPr>
          <w:sz w:val="28"/>
          <w:szCs w:val="28"/>
          <w:lang w:val="sah-RU"/>
        </w:rPr>
        <w:t>П</w:t>
      </w:r>
      <w:r>
        <w:rPr>
          <w:sz w:val="28"/>
          <w:szCs w:val="28"/>
          <w:lang w:val="sah-RU"/>
        </w:rPr>
        <w:t xml:space="preserve">роводитьежедневную </w:t>
      </w:r>
      <w:r>
        <w:rPr>
          <w:color w:val="000000" w:themeColor="text1"/>
          <w:sz w:val="28"/>
          <w:szCs w:val="28"/>
          <w:lang w:val="sah-RU"/>
        </w:rPr>
        <w:t>уборку</w:t>
      </w:r>
      <w:r w:rsidR="00E81EEA" w:rsidRPr="006A4568">
        <w:rPr>
          <w:color w:val="000000" w:themeColor="text1"/>
          <w:sz w:val="28"/>
          <w:szCs w:val="28"/>
          <w:lang w:val="sah-RU"/>
        </w:rPr>
        <w:t xml:space="preserve"> помещений с применением дезинфицирующих средств перед </w:t>
      </w:r>
      <w:r>
        <w:rPr>
          <w:color w:val="000000" w:themeColor="text1"/>
          <w:sz w:val="28"/>
          <w:szCs w:val="28"/>
          <w:lang w:val="sah-RU"/>
        </w:rPr>
        <w:t>каждой сменой</w:t>
      </w:r>
      <w:r w:rsidR="00E81EEA" w:rsidRPr="006A4568">
        <w:rPr>
          <w:sz w:val="28"/>
          <w:szCs w:val="28"/>
          <w:lang w:val="sah-RU"/>
        </w:rPr>
        <w:t xml:space="preserve">. Все факты обработки </w:t>
      </w:r>
      <w:r w:rsidR="00E81EEA" w:rsidRPr="006A4568">
        <w:rPr>
          <w:sz w:val="28"/>
          <w:szCs w:val="28"/>
          <w:lang w:val="sah-RU"/>
        </w:rPr>
        <w:lastRenderedPageBreak/>
        <w:t>помещений отразить в журнале дезинфекции помещений</w:t>
      </w:r>
      <w:r w:rsidR="00AE1379">
        <w:rPr>
          <w:sz w:val="28"/>
          <w:szCs w:val="28"/>
          <w:lang w:val="sah-RU"/>
        </w:rPr>
        <w:t xml:space="preserve"> образовательной организации</w:t>
      </w:r>
      <w:r w:rsidR="00E81EEA" w:rsidRPr="006A4568">
        <w:rPr>
          <w:sz w:val="28"/>
          <w:szCs w:val="28"/>
          <w:lang w:val="sah-RU"/>
        </w:rPr>
        <w:t>.</w:t>
      </w:r>
    </w:p>
    <w:p w:rsidR="00E81EEA" w:rsidRPr="0050498E" w:rsidRDefault="006A4568" w:rsidP="006A4568">
      <w:pPr>
        <w:pStyle w:val="a6"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</w:t>
      </w:r>
      <w:r w:rsidR="00AE1379">
        <w:rPr>
          <w:sz w:val="28"/>
          <w:szCs w:val="28"/>
          <w:lang w:val="sah-RU"/>
        </w:rPr>
        <w:t>5</w:t>
      </w:r>
      <w:r>
        <w:rPr>
          <w:sz w:val="28"/>
          <w:szCs w:val="28"/>
          <w:lang w:val="sah-RU"/>
        </w:rPr>
        <w:t>. Ежедневно п</w:t>
      </w:r>
      <w:r w:rsidR="00E81EEA" w:rsidRPr="00E22FE2">
        <w:rPr>
          <w:sz w:val="28"/>
          <w:szCs w:val="28"/>
          <w:lang w:val="sah-RU"/>
        </w:rPr>
        <w:t>ровер</w:t>
      </w:r>
      <w:r>
        <w:rPr>
          <w:sz w:val="28"/>
          <w:szCs w:val="28"/>
          <w:lang w:val="sah-RU"/>
        </w:rPr>
        <w:t>я</w:t>
      </w:r>
      <w:r w:rsidR="00E81EEA" w:rsidRPr="00E22FE2">
        <w:rPr>
          <w:sz w:val="28"/>
          <w:szCs w:val="28"/>
          <w:lang w:val="sah-RU"/>
        </w:rPr>
        <w:t>ть достаточность и работоспособность бесконтактных термометров</w:t>
      </w:r>
      <w:r w:rsidR="00AE1379">
        <w:rPr>
          <w:sz w:val="28"/>
          <w:szCs w:val="28"/>
          <w:lang w:val="sah-RU"/>
        </w:rPr>
        <w:t xml:space="preserve"> для измерения температуры тела, </w:t>
      </w:r>
      <w:r w:rsidR="00E81EEA" w:rsidRPr="0050498E">
        <w:rPr>
          <w:sz w:val="28"/>
          <w:szCs w:val="28"/>
          <w:lang w:val="sah-RU"/>
        </w:rPr>
        <w:t xml:space="preserve"> достаточность и исправность дозаторов с антисептическими средствами, приборов для обеззараживания воздуха. </w:t>
      </w:r>
    </w:p>
    <w:p w:rsidR="00E81EEA" w:rsidRPr="006A4568" w:rsidRDefault="006A4568" w:rsidP="006A4568">
      <w:pPr>
        <w:pStyle w:val="a6"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</w:t>
      </w:r>
      <w:r w:rsidR="00AE1379">
        <w:rPr>
          <w:sz w:val="28"/>
          <w:szCs w:val="28"/>
          <w:lang w:val="sah-RU"/>
        </w:rPr>
        <w:t>6</w:t>
      </w:r>
      <w:r>
        <w:rPr>
          <w:sz w:val="28"/>
          <w:szCs w:val="28"/>
          <w:lang w:val="sah-RU"/>
        </w:rPr>
        <w:t>.</w:t>
      </w:r>
      <w:r w:rsidR="00E81EEA" w:rsidRPr="006A4568">
        <w:rPr>
          <w:sz w:val="28"/>
          <w:szCs w:val="28"/>
          <w:lang w:val="sah-RU"/>
        </w:rPr>
        <w:t xml:space="preserve">Обеспечить туалетные комнаты в достаточном количестве средствами для мытья рук, одноразовыми бумажными салфетками и антисептическими средствами. </w:t>
      </w:r>
    </w:p>
    <w:p w:rsidR="00E81EEA" w:rsidRPr="00D66854" w:rsidRDefault="00E81EEA" w:rsidP="00E81EEA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</w:p>
    <w:p w:rsidR="000F1CC0" w:rsidRPr="000F1CC0" w:rsidRDefault="000F1CC0" w:rsidP="000F1CC0">
      <w:pPr>
        <w:spacing w:line="360" w:lineRule="auto"/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>Модели организации образовательного процесса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Исходя из общих санитарно-эпидемиологических требований к особому режиму работы образовательных организаций в условиях распространения коронавирусной инфекции образовательным организациям рекомендуются следующие организационные модели организации образовательного процесса в целях соблюдения социального дистанцирования и минимизации контактов обучающихся. 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Особые условия, которые необходимо выполнить при организации образовательного процесса: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- запрет проведения массовых мероприятий;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- закрепление за класс – комплектом (группами) отдельного учебного кабинета;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- обязательное проветривание и обеззараживание рекреаций, коридоров и других помещений общеобразовательных организаций по отдельному графику; 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- обеспечение соблюдения социальной дистанции в классе между обучающимися не менее 1,5 метров посредством зигзагообразной рассадки по 1 человеку за партой.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Рекомендуется:</w:t>
      </w:r>
    </w:p>
    <w:p w:rsidR="000F1CC0" w:rsidRPr="000F1CC0" w:rsidRDefault="000F1CC0" w:rsidP="000F1CC0">
      <w:pPr>
        <w:widowControl w:val="0"/>
        <w:numPr>
          <w:ilvl w:val="0"/>
          <w:numId w:val="11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lastRenderedPageBreak/>
        <w:t>Обеспечение по возможности раздельного входа в здание школы для групп обучающихся.</w:t>
      </w:r>
    </w:p>
    <w:p w:rsidR="000F1CC0" w:rsidRPr="000F1CC0" w:rsidRDefault="000F1CC0" w:rsidP="000F1CC0">
      <w:pPr>
        <w:widowControl w:val="0"/>
        <w:numPr>
          <w:ilvl w:val="0"/>
          <w:numId w:val="11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Организация дополнительных гардеробных помещений.</w:t>
      </w:r>
    </w:p>
    <w:p w:rsidR="000F1CC0" w:rsidRPr="000F1CC0" w:rsidRDefault="000F1CC0" w:rsidP="000F1CC0">
      <w:pPr>
        <w:widowControl w:val="0"/>
        <w:numPr>
          <w:ilvl w:val="0"/>
          <w:numId w:val="11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Зонирование учебных кабинетов, рекреаций и логистика передвижения групп обучающихся во время перемены и т.п.</w:t>
      </w:r>
    </w:p>
    <w:p w:rsidR="000F1CC0" w:rsidRPr="000F1CC0" w:rsidRDefault="000F1CC0" w:rsidP="000F1CC0">
      <w:pPr>
        <w:widowControl w:val="0"/>
        <w:numPr>
          <w:ilvl w:val="0"/>
          <w:numId w:val="11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Проведение разъяснительной работы с работниками организаций и родителями обучающихся о вакцинации.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0F1CC0">
        <w:rPr>
          <w:b/>
          <w:sz w:val="28"/>
          <w:szCs w:val="28"/>
        </w:rPr>
        <w:t>Для общеобразовательных организаций с односменным обучением</w:t>
      </w:r>
    </w:p>
    <w:p w:rsidR="000F1CC0" w:rsidRPr="000F1CC0" w:rsidRDefault="000F1CC0" w:rsidP="000F1CC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CC0" w:rsidRPr="000F1CC0" w:rsidRDefault="000F1CC0" w:rsidP="000F1CC0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>Модель 1. Очное обучение в 1 смену (малокомплектная школа)</w:t>
      </w:r>
    </w:p>
    <w:p w:rsidR="000F1CC0" w:rsidRPr="000F1CC0" w:rsidRDefault="000F1CC0" w:rsidP="000F1CC0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 xml:space="preserve">Условия: </w:t>
      </w:r>
    </w:p>
    <w:p w:rsidR="000F1CC0" w:rsidRPr="000F1CC0" w:rsidRDefault="000F1CC0" w:rsidP="000F1CC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проектная мощность здания соответствует;</w:t>
      </w:r>
    </w:p>
    <w:p w:rsidR="000F1CC0" w:rsidRPr="000F1CC0" w:rsidRDefault="000F1CC0" w:rsidP="000F1CC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численность обучающихся – в одном классе не более 15 человек.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1. Выполнение всех часов учебного плана в очном формате.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2. Обучение в 1 смену.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3. Сохранение длительности урока.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4. Отсутствие деления класса на подгруппы.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5. Закрепление за 1 классом 1 кабинета.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6. Расположение за партой 1 обучающегося.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7. Индивидуальное время начала и окончания учебного урока для каждого класса. 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F1CC0">
        <w:rPr>
          <w:sz w:val="28"/>
          <w:szCs w:val="28"/>
          <w:shd w:val="clear" w:color="auto" w:fill="FFFFFF"/>
        </w:rPr>
        <w:t xml:space="preserve">8. При составлении учебного расписания необходимо учесть время для проведения проветривания и обеззараживания учебных кабинетов. Для этого рекомендуется составить конкретный график в каждом конкретном учебном помещении, что должно прослеживаться организацией дежурства в прикрепленном классе. Целесообразно проводить данные мероприятия </w:t>
      </w:r>
      <w:r w:rsidRPr="000F1CC0">
        <w:rPr>
          <w:sz w:val="28"/>
          <w:szCs w:val="28"/>
          <w:shd w:val="clear" w:color="auto" w:fill="FFFFFF"/>
        </w:rPr>
        <w:lastRenderedPageBreak/>
        <w:t>между учебными сменами или во время пребывания обучающихся в столовой для приема пищи. При наличии рециркуляторов возможно обеззараживание воздуха в учебном помещении, что контролируется и прослеживается медицинским работником (дежурным учителем, другим сотрудником школы).</w:t>
      </w:r>
    </w:p>
    <w:p w:rsid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center"/>
        <w:rPr>
          <w:sz w:val="28"/>
          <w:szCs w:val="28"/>
          <w:shd w:val="clear" w:color="auto" w:fill="FFFFFF"/>
        </w:rPr>
      </w:pP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center"/>
        <w:rPr>
          <w:sz w:val="28"/>
          <w:szCs w:val="28"/>
          <w:shd w:val="clear" w:color="auto" w:fill="FFFFFF"/>
        </w:rPr>
      </w:pPr>
      <w:r w:rsidRPr="000F1CC0">
        <w:rPr>
          <w:sz w:val="28"/>
          <w:szCs w:val="28"/>
          <w:shd w:val="clear" w:color="auto" w:fill="FFFFFF"/>
        </w:rPr>
        <w:t>Примерное расписание звонков (образовательная организация разрабатывает самостоятельно, учитывая количество входов в здание)</w:t>
      </w:r>
    </w:p>
    <w:p w:rsidR="000F1CC0" w:rsidRPr="000F1CC0" w:rsidRDefault="000F1CC0" w:rsidP="000F1CC0">
      <w:pPr>
        <w:widowControl w:val="0"/>
        <w:spacing w:line="360" w:lineRule="auto"/>
        <w:ind w:left="360" w:firstLine="348"/>
        <w:contextualSpacing/>
        <w:jc w:val="right"/>
        <w:rPr>
          <w:rFonts w:eastAsia="Calibri"/>
          <w:i/>
          <w:sz w:val="28"/>
          <w:szCs w:val="28"/>
          <w:lang w:eastAsia="en-US"/>
        </w:rPr>
      </w:pPr>
      <w:r w:rsidRPr="000F1CC0">
        <w:rPr>
          <w:rFonts w:eastAsia="Calibri"/>
          <w:i/>
          <w:sz w:val="28"/>
          <w:szCs w:val="28"/>
          <w:lang w:eastAsia="en-US"/>
        </w:rPr>
        <w:t>Таблица №1</w:t>
      </w:r>
    </w:p>
    <w:tbl>
      <w:tblPr>
        <w:tblW w:w="9196" w:type="dxa"/>
        <w:jc w:val="center"/>
        <w:tblLook w:val="04A0"/>
      </w:tblPr>
      <w:tblGrid>
        <w:gridCol w:w="936"/>
        <w:gridCol w:w="3380"/>
        <w:gridCol w:w="1134"/>
        <w:gridCol w:w="3746"/>
      </w:tblGrid>
      <w:tr w:rsidR="000F1CC0" w:rsidRPr="000F1CC0" w:rsidTr="00A21687">
        <w:trPr>
          <w:trHeight w:val="300"/>
          <w:jc w:val="center"/>
        </w:trPr>
        <w:tc>
          <w:tcPr>
            <w:tcW w:w="9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sah-RU"/>
              </w:rPr>
            </w:pPr>
            <w:r w:rsidRPr="000F1CC0">
              <w:rPr>
                <w:color w:val="000000"/>
                <w:sz w:val="28"/>
                <w:szCs w:val="28"/>
                <w:lang w:val="en-US"/>
              </w:rPr>
              <w:t>I</w:t>
            </w:r>
            <w:r w:rsidRPr="000F1CC0">
              <w:rPr>
                <w:color w:val="000000"/>
                <w:sz w:val="28"/>
                <w:szCs w:val="28"/>
                <w:lang w:val="sah-RU"/>
              </w:rPr>
              <w:t>смена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 поток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2 поток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1 урок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8:00 - 8:45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1 урок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8:30 - 9:15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2 урок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8:55 - 9:40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2 урок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9:25- 10:10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3 урок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10:00 - 10:45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3 урок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10:30 - 11:15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4 урок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11:05 – 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 xml:space="preserve">4 урок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11:35 - 12:20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12:00 - 12:45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12:20-12.40</w:t>
            </w:r>
          </w:p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Обеззараживание воздуха и проветривание кабинетов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12:45 - 13:05 – Обеззараживание воздуха и проветривание кабинетов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12:40 – 13:25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13:05 - 13:50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13:35 – 14:20</w:t>
            </w:r>
          </w:p>
        </w:tc>
      </w:tr>
      <w:tr w:rsidR="000F1CC0" w:rsidRPr="000F1CC0" w:rsidTr="00A21687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lastRenderedPageBreak/>
              <w:t>7 урок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CC0" w:rsidRPr="000F1CC0" w:rsidRDefault="000F1CC0" w:rsidP="000F1CC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F1CC0">
              <w:rPr>
                <w:color w:val="000000"/>
                <w:sz w:val="28"/>
                <w:szCs w:val="28"/>
              </w:rPr>
              <w:t>14:30 - 15:15</w:t>
            </w:r>
          </w:p>
        </w:tc>
      </w:tr>
    </w:tbl>
    <w:p w:rsidR="000F1CC0" w:rsidRPr="000F1CC0" w:rsidRDefault="000F1CC0" w:rsidP="000F1CC0">
      <w:pPr>
        <w:spacing w:line="360" w:lineRule="auto"/>
        <w:jc w:val="center"/>
        <w:rPr>
          <w:rFonts w:eastAsia="Calibri"/>
          <w:b/>
          <w:sz w:val="28"/>
          <w:szCs w:val="28"/>
          <w:lang w:val="sah-RU" w:eastAsia="en-US"/>
        </w:rPr>
      </w:pPr>
    </w:p>
    <w:p w:rsidR="000F1CC0" w:rsidRPr="000F1CC0" w:rsidRDefault="000F1CC0" w:rsidP="000F1CC0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val="sah-RU" w:eastAsia="en-US"/>
        </w:rPr>
      </w:pPr>
    </w:p>
    <w:p w:rsidR="000F1CC0" w:rsidRPr="000F1CC0" w:rsidRDefault="000F1CC0" w:rsidP="000F1CC0">
      <w:pPr>
        <w:spacing w:after="160" w:line="360" w:lineRule="auto"/>
        <w:ind w:firstLine="709"/>
        <w:jc w:val="both"/>
        <w:rPr>
          <w:rFonts w:eastAsia="Calibri"/>
          <w:b/>
          <w:sz w:val="28"/>
          <w:szCs w:val="28"/>
          <w:lang w:val="sah-RU"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>Для общеобразовательных организаций с односменным обучением</w:t>
      </w:r>
    </w:p>
    <w:p w:rsidR="000F1CC0" w:rsidRPr="000F1CC0" w:rsidRDefault="000F1CC0" w:rsidP="000F1CC0">
      <w:pPr>
        <w:spacing w:after="160" w:line="360" w:lineRule="auto"/>
        <w:jc w:val="both"/>
        <w:rPr>
          <w:rFonts w:eastAsia="Calibri"/>
          <w:b/>
          <w:sz w:val="28"/>
          <w:szCs w:val="28"/>
          <w:lang w:val="sah-RU"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>Модель 2. Очное обучение в 2 смены</w:t>
      </w:r>
    </w:p>
    <w:p w:rsidR="000F1CC0" w:rsidRPr="000F1CC0" w:rsidRDefault="000F1CC0" w:rsidP="000F1CC0">
      <w:pPr>
        <w:spacing w:after="160" w:line="360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 xml:space="preserve">Условия: 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проектная мощность здания не позволяет организацию обучения в 1 смену;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численность обучающихся – в одном классе более 15 человек.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Обучение в 2 смены.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Возможное сокращение длительности урока.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Деление класса на подгруппы, которые обучаются в разные смены.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Закрепление за 1 классом 1 кабинета.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Расположение за партой 1 обучающегося.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Индивидуальное время начала и окончания учебного урока. </w:t>
      </w:r>
    </w:p>
    <w:p w:rsidR="000F1CC0" w:rsidRPr="000F1CC0" w:rsidRDefault="000F1CC0" w:rsidP="000F1CC0">
      <w:pPr>
        <w:widowControl w:val="0"/>
        <w:numPr>
          <w:ilvl w:val="1"/>
          <w:numId w:val="13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Возможна реализация внеурочной деятельности </w:t>
      </w:r>
      <w:r w:rsidRPr="000F1CC0">
        <w:rPr>
          <w:sz w:val="28"/>
          <w:szCs w:val="28"/>
          <w:lang w:val="sah-RU"/>
        </w:rPr>
        <w:t>в дистанционном формате.</w:t>
      </w:r>
    </w:p>
    <w:p w:rsidR="000F1CC0" w:rsidRPr="000F1CC0" w:rsidRDefault="000F1CC0" w:rsidP="000F1CC0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>Для общеобразовательных организаций с односменным обучением</w:t>
      </w:r>
    </w:p>
    <w:p w:rsidR="000F1CC0" w:rsidRPr="000F1CC0" w:rsidRDefault="000F1CC0" w:rsidP="000F1CC0">
      <w:pPr>
        <w:spacing w:after="160" w:line="360" w:lineRule="auto"/>
        <w:jc w:val="both"/>
        <w:rPr>
          <w:rFonts w:eastAsia="Calibri"/>
          <w:b/>
          <w:sz w:val="28"/>
          <w:szCs w:val="28"/>
          <w:lang w:val="sah-RU"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>Модель 3. Сочетание очного и дистанционного обучения в 2 смены</w:t>
      </w:r>
    </w:p>
    <w:p w:rsidR="000F1CC0" w:rsidRPr="000F1CC0" w:rsidRDefault="000F1CC0" w:rsidP="000F1CC0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 xml:space="preserve">Условия: 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проектная мощность здания не позволяет организацию обучения в 1 смену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lastRenderedPageBreak/>
        <w:t>численность обучающихся – в одном классе более 15 человек.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Обучение всех классов в 2 смены.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Возможно сокращение длительности уроков до 40-30 минут.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Деление класса на подгруппы, которые обучаются в разные смены.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Закрепление за 1 классом 1 кабинета.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Расположение за партой 1 обучающегося.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Индивидуальное время начала и окончания учебного урока. </w:t>
      </w:r>
    </w:p>
    <w:p w:rsidR="000F1CC0" w:rsidRPr="000F1CC0" w:rsidRDefault="000F1CC0" w:rsidP="000F1CC0">
      <w:pPr>
        <w:widowControl w:val="0"/>
        <w:numPr>
          <w:ilvl w:val="1"/>
          <w:numId w:val="14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Возможна реализация внеурочной деятельности в дистанционном формате с проведением очной промежуточной атестации.</w:t>
      </w:r>
    </w:p>
    <w:p w:rsidR="000F1CC0" w:rsidRPr="000F1CC0" w:rsidRDefault="000F1CC0" w:rsidP="000F1CC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0F1CC0" w:rsidRPr="000F1CC0" w:rsidRDefault="000F1CC0" w:rsidP="000F1CC0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>Для общеобразовательных организаций с двухсменным обучением</w:t>
      </w:r>
    </w:p>
    <w:p w:rsidR="000F1CC0" w:rsidRPr="000F1CC0" w:rsidRDefault="000F1CC0" w:rsidP="000F1CC0">
      <w:pPr>
        <w:spacing w:after="160" w:line="360" w:lineRule="auto"/>
        <w:jc w:val="both"/>
        <w:rPr>
          <w:rFonts w:eastAsia="Calibri"/>
          <w:b/>
          <w:sz w:val="28"/>
          <w:szCs w:val="28"/>
          <w:lang w:val="sah-RU"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 xml:space="preserve">Модель 4. Сочетание очного и дистанционного обучения в 3 смены </w:t>
      </w:r>
    </w:p>
    <w:p w:rsidR="000F1CC0" w:rsidRPr="000F1CC0" w:rsidRDefault="000F1CC0" w:rsidP="000F1CC0">
      <w:pPr>
        <w:spacing w:after="16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 xml:space="preserve">Условия: 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проектная мощность здания не позволяет организацию обучения в 2 смены;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численность обучающихся – в одном классе более 30 человек.</w:t>
      </w:r>
    </w:p>
    <w:p w:rsidR="000F1CC0" w:rsidRPr="000F1CC0" w:rsidRDefault="000F1CC0" w:rsidP="000F1CC0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Очное обучение 1, 2, 9 и 11 классов в 3 смены (школа определяет варианты – возможно: 4, 5,10 классы).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В 1-х, 2-х классах: русский язык, математика, литературное чтение, окружающий мир, якутский язык, во 2 классе – английский язык.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На дистанционный формат обучения переводятся в 1 классе - предмет «физкультура» и часы внеурочной деятельности. Во 2-х классах - предметы «физкультура», «ИЗО», «технология», «музыка», а также 5 часов внеурочной деятельности.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lastRenderedPageBreak/>
        <w:t>В 9-х и 11-х классах очно преподаются основные предметы «русский язык» и «математика» в своих классах, также, возможно, по фундаментальным предметам, по которым сдают государственную итоговую аттестацию. На остальные предметы обучающиеся перемешиваются в соответствии с выбором предметов.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На дистанционный формат обучения можно перевести обучающихся по предметам, по которым не сдают государственную итоговую аттестацию.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Также на дистанционный формат переводятся предметы «физкультура», «ОБЖ», «Культура народов Республики Саха (Якутия)».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Деление класса на 3 подгруппы.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Расписание уроков по 3-4 урока в день.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Очно-дистанционное обучение для 3,5-8,10 классов.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Очное обучение в 3 смены по дням недели: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1 НЕДЕЛЯ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245"/>
        <w:gridCol w:w="3969"/>
      </w:tblGrid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дистанционное обучение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3,5,7, 10 классы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 xml:space="preserve">4, 6, 8  классы 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0F1CC0" w:rsidRPr="000F1CC0" w:rsidRDefault="000F1CC0" w:rsidP="000F1CC0">
      <w:pPr>
        <w:spacing w:line="360" w:lineRule="auto"/>
        <w:jc w:val="both"/>
        <w:rPr>
          <w:sz w:val="28"/>
          <w:szCs w:val="28"/>
        </w:rPr>
      </w:pP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2 НЕДЕЛЯ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245"/>
        <w:gridCol w:w="3969"/>
      </w:tblGrid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Самостоятельно электронное обучение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3,5,7, 10 классы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4, 6, 8  классы </w:t>
            </w: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</w:tr>
    </w:tbl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Сокращение длительности уроков до 40-30 минут.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Закрепление за 1 классом 1 кабинета.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Расположение за партой 1 обучающегося.</w:t>
      </w:r>
    </w:p>
    <w:p w:rsidR="000F1CC0" w:rsidRPr="000F1CC0" w:rsidRDefault="000F1CC0" w:rsidP="000F1CC0">
      <w:pPr>
        <w:widowControl w:val="0"/>
        <w:numPr>
          <w:ilvl w:val="1"/>
          <w:numId w:val="15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Индивидуальное время начала и окончания учебного урока. </w:t>
      </w:r>
    </w:p>
    <w:p w:rsidR="000F1CC0" w:rsidRPr="000F1CC0" w:rsidRDefault="000F1CC0" w:rsidP="000F1CC0">
      <w:pPr>
        <w:widowControl w:val="0"/>
        <w:autoSpaceDE w:val="0"/>
        <w:autoSpaceDN w:val="0"/>
        <w:spacing w:line="360" w:lineRule="auto"/>
        <w:ind w:left="720"/>
        <w:jc w:val="both"/>
        <w:rPr>
          <w:sz w:val="28"/>
          <w:szCs w:val="28"/>
        </w:rPr>
      </w:pPr>
    </w:p>
    <w:p w:rsidR="000F1CC0" w:rsidRPr="000F1CC0" w:rsidRDefault="000F1CC0" w:rsidP="000F1CC0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F1CC0">
        <w:rPr>
          <w:rFonts w:eastAsia="Calibri"/>
          <w:sz w:val="28"/>
          <w:szCs w:val="28"/>
          <w:lang w:eastAsia="en-US"/>
        </w:rPr>
        <w:t>При организации дистанционного обучения должны соблюдаться следующие требования:</w:t>
      </w:r>
    </w:p>
    <w:p w:rsidR="000F1CC0" w:rsidRPr="000F1CC0" w:rsidRDefault="000F1CC0" w:rsidP="000F1CC0">
      <w:pPr>
        <w:numPr>
          <w:ilvl w:val="0"/>
          <w:numId w:val="16"/>
        </w:num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Непрерывная работа с изображением на индивидуальном мониторе компьютера должна составлять:</w:t>
      </w:r>
    </w:p>
    <w:p w:rsidR="000F1CC0" w:rsidRPr="000F1CC0" w:rsidRDefault="000F1CC0" w:rsidP="000F1CC0">
      <w:pPr>
        <w:numPr>
          <w:ilvl w:val="0"/>
          <w:numId w:val="9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1-4-х классов — не более 15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9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5-7 классов — не более 20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8-11 классов — 25 минут</w:t>
      </w:r>
      <w:r w:rsidRPr="000F1CC0">
        <w:rPr>
          <w:rFonts w:eastAsia="Calibri"/>
          <w:sz w:val="28"/>
          <w:szCs w:val="28"/>
          <w:lang w:eastAsia="en-US"/>
        </w:rPr>
        <w:t>.</w:t>
      </w:r>
    </w:p>
    <w:p w:rsidR="000F1CC0" w:rsidRPr="000F1CC0" w:rsidRDefault="000F1CC0" w:rsidP="000F1C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Продолжительность непрерывного использования </w:t>
      </w:r>
      <w:r w:rsidRPr="000F1CC0">
        <w:rPr>
          <w:rFonts w:eastAsia="Calibri"/>
          <w:i/>
          <w:sz w:val="28"/>
          <w:szCs w:val="28"/>
          <w:lang w:eastAsia="en-US"/>
        </w:rPr>
        <w:t>компьютера с жидкокристаллическим</w:t>
      </w:r>
      <w:r w:rsidRPr="000F1CC0">
        <w:rPr>
          <w:rFonts w:eastAsia="Calibri"/>
          <w:sz w:val="28"/>
          <w:szCs w:val="28"/>
          <w:lang w:eastAsia="en-US"/>
        </w:rPr>
        <w:t xml:space="preserve"> монитором на уроках составляет: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1-2-х классов — не более 20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3-4 классов — не более 25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5-6 классов — не более 30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7-11 классов — 35 минут</w:t>
      </w:r>
      <w:r w:rsidRPr="000F1CC0">
        <w:rPr>
          <w:rFonts w:eastAsia="Calibri"/>
          <w:sz w:val="28"/>
          <w:szCs w:val="28"/>
          <w:lang w:eastAsia="en-US"/>
        </w:rPr>
        <w:t>.</w:t>
      </w:r>
    </w:p>
    <w:p w:rsidR="000F1CC0" w:rsidRPr="000F1CC0" w:rsidRDefault="000F1CC0" w:rsidP="000F1CC0">
      <w:pPr>
        <w:numPr>
          <w:ilvl w:val="0"/>
          <w:numId w:val="16"/>
        </w:num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Электронное обучение может осуществляться офлайн (без участия учителя с помощью платформ и ресурсов) и/или онлайн (с участием учителя) с помощью дистанционных технологий. </w:t>
      </w:r>
    </w:p>
    <w:p w:rsidR="000F1CC0" w:rsidRPr="000F1CC0" w:rsidRDefault="000F1CC0" w:rsidP="000F1CC0">
      <w:pPr>
        <w:numPr>
          <w:ilvl w:val="0"/>
          <w:numId w:val="16"/>
        </w:num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lastRenderedPageBreak/>
        <w:t xml:space="preserve">Электронное обучение реализуется офлайн через: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- задания через АИС «Сетевой город»;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- самостоятельное изучение учебного материала с помощью учебников;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- кейсы;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- электронные образовательные платформы;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- цифровые ресурсы (аудио, видео-подкасты, видеолекции, видеоролики, онлайн тренажеры, интерактивные задания итд.). </w:t>
      </w:r>
    </w:p>
    <w:p w:rsidR="000F1CC0" w:rsidRPr="000F1CC0" w:rsidRDefault="000F1CC0" w:rsidP="000F1CC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CC0" w:rsidRPr="000F1CC0" w:rsidRDefault="000F1CC0" w:rsidP="000F1CC0">
      <w:pPr>
        <w:spacing w:line="360" w:lineRule="auto"/>
        <w:jc w:val="both"/>
        <w:rPr>
          <w:rFonts w:eastAsia="Calibri"/>
          <w:b/>
          <w:sz w:val="28"/>
          <w:szCs w:val="28"/>
          <w:lang w:val="sah-RU"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>Для общеобразовательных организаций с двухсменным обучением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F1CC0" w:rsidRPr="000F1CC0" w:rsidRDefault="000F1CC0" w:rsidP="000F1CC0">
      <w:pPr>
        <w:spacing w:line="360" w:lineRule="auto"/>
        <w:jc w:val="both"/>
        <w:rPr>
          <w:rFonts w:eastAsia="Calibri"/>
          <w:b/>
          <w:sz w:val="28"/>
          <w:szCs w:val="28"/>
          <w:lang w:val="sah-RU" w:eastAsia="en-US"/>
        </w:rPr>
      </w:pPr>
      <w:r w:rsidRPr="000F1CC0">
        <w:rPr>
          <w:rFonts w:eastAsia="Calibri"/>
          <w:b/>
          <w:sz w:val="28"/>
          <w:szCs w:val="28"/>
          <w:lang w:val="sah-RU" w:eastAsia="en-US"/>
        </w:rPr>
        <w:t xml:space="preserve">МОДЕЛЬ 5. Сочетание очного и дистанционного обучения в 3 смены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F1CC0">
        <w:rPr>
          <w:rFonts w:eastAsia="Calibri"/>
          <w:b/>
          <w:sz w:val="28"/>
          <w:szCs w:val="28"/>
          <w:lang w:eastAsia="en-US"/>
        </w:rPr>
        <w:t xml:space="preserve">Условия: 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проектная мощность здания не позволяет организацию обучения в 2 смены;</w:t>
      </w:r>
    </w:p>
    <w:p w:rsidR="000F1CC0" w:rsidRPr="000F1CC0" w:rsidRDefault="000F1CC0" w:rsidP="000F1CC0">
      <w:pPr>
        <w:numPr>
          <w:ilvl w:val="0"/>
          <w:numId w:val="12"/>
        </w:num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численность обучающихся – в одном классе более 30 человек.</w:t>
      </w:r>
    </w:p>
    <w:p w:rsidR="000F1CC0" w:rsidRPr="000F1CC0" w:rsidRDefault="000F1CC0" w:rsidP="000F1CC0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Обучение в 3 смены.</w:t>
      </w: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Деление класса на 3 подгруппы.</w:t>
      </w: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Смешанное обучение (очное и дистанционное)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Пример: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1 НЕДЕЛЯ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245"/>
        <w:gridCol w:w="3969"/>
      </w:tblGrid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Самостоятельно электронное обучение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1,2,5,7, 9,11 классы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3,4, 6, 8,10,классы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Суббота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lastRenderedPageBreak/>
              <w:t>Пятница</w:t>
            </w:r>
          </w:p>
        </w:tc>
      </w:tr>
    </w:tbl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2 НЕДЕЛЯ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245"/>
        <w:gridCol w:w="3969"/>
      </w:tblGrid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Очное обучение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Самостоятельно электронное обучение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1,2,5,7, 9,11 классы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</w:tr>
      <w:tr w:rsidR="000F1CC0" w:rsidRPr="000F1CC0" w:rsidTr="00A21687">
        <w:tc>
          <w:tcPr>
            <w:tcW w:w="2392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3,4, 6, 8,10,классы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3969" w:type="dxa"/>
          </w:tcPr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  <w:p w:rsidR="000F1CC0" w:rsidRPr="000F1CC0" w:rsidRDefault="000F1CC0" w:rsidP="000F1CC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CC0">
              <w:rPr>
                <w:rFonts w:eastAsia="Calibri"/>
                <w:sz w:val="28"/>
                <w:szCs w:val="28"/>
                <w:lang w:eastAsia="en-US"/>
              </w:rPr>
              <w:t>Суббота</w:t>
            </w:r>
          </w:p>
        </w:tc>
      </w:tr>
    </w:tbl>
    <w:p w:rsidR="000F1CC0" w:rsidRPr="000F1CC0" w:rsidRDefault="000F1CC0" w:rsidP="000F1CC0">
      <w:pPr>
        <w:spacing w:line="360" w:lineRule="auto"/>
        <w:rPr>
          <w:rFonts w:eastAsia="Calibri"/>
          <w:b/>
          <w:sz w:val="28"/>
          <w:szCs w:val="28"/>
          <w:lang w:val="en-US" w:eastAsia="en-US"/>
        </w:rPr>
      </w:pPr>
    </w:p>
    <w:p w:rsidR="000F1CC0" w:rsidRPr="000F1CC0" w:rsidRDefault="000F1CC0" w:rsidP="000F1CC0">
      <w:pPr>
        <w:spacing w:line="360" w:lineRule="auto"/>
        <w:jc w:val="both"/>
        <w:rPr>
          <w:rFonts w:eastAsia="Calibri"/>
          <w:color w:val="090909"/>
          <w:sz w:val="28"/>
          <w:szCs w:val="28"/>
          <w:lang w:eastAsia="en-US"/>
        </w:rPr>
      </w:pPr>
      <w:r w:rsidRPr="000F1CC0">
        <w:rPr>
          <w:rFonts w:eastAsia="Calibri"/>
          <w:bCs/>
          <w:color w:val="090909"/>
          <w:sz w:val="28"/>
          <w:szCs w:val="28"/>
          <w:lang w:eastAsia="en-US"/>
        </w:rPr>
        <w:t>При смешанном обучениичасть</w:t>
      </w:r>
      <w:r w:rsidRPr="000F1CC0">
        <w:rPr>
          <w:rFonts w:eastAsia="Calibri"/>
          <w:color w:val="090909"/>
          <w:sz w:val="28"/>
          <w:szCs w:val="28"/>
          <w:lang w:eastAsia="en-US"/>
        </w:rPr>
        <w:t xml:space="preserve">материала по усмотрению учителя – предметника переносится на домашнее самостоятельное изучение, часть учебного материала изучается в классе. </w:t>
      </w: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Сокращение длительности уроков до 40-30 минут.</w:t>
      </w: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Закрепление за 1 классом 1 кабинета.</w:t>
      </w: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>Расположение за партой 1 обучающегося.</w:t>
      </w:r>
    </w:p>
    <w:p w:rsidR="000F1CC0" w:rsidRPr="000F1CC0" w:rsidRDefault="000F1CC0" w:rsidP="000F1CC0">
      <w:pPr>
        <w:widowControl w:val="0"/>
        <w:numPr>
          <w:ilvl w:val="0"/>
          <w:numId w:val="17"/>
        </w:numPr>
        <w:autoSpaceDE w:val="0"/>
        <w:autoSpaceDN w:val="0"/>
        <w:spacing w:after="160" w:line="360" w:lineRule="auto"/>
        <w:jc w:val="both"/>
        <w:rPr>
          <w:sz w:val="28"/>
          <w:szCs w:val="28"/>
        </w:rPr>
      </w:pPr>
      <w:r w:rsidRPr="000F1CC0">
        <w:rPr>
          <w:sz w:val="28"/>
          <w:szCs w:val="28"/>
        </w:rPr>
        <w:t xml:space="preserve">Индивидуальное время начала и окончания учебного урока. </w:t>
      </w:r>
    </w:p>
    <w:p w:rsidR="000F1CC0" w:rsidRPr="000F1CC0" w:rsidRDefault="000F1CC0" w:rsidP="000F1CC0">
      <w:pPr>
        <w:spacing w:line="360" w:lineRule="auto"/>
        <w:ind w:firstLine="360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При организации дистанционного обучения должны соблюдаться следующие требования:</w:t>
      </w:r>
    </w:p>
    <w:p w:rsidR="000F1CC0" w:rsidRPr="000F1CC0" w:rsidRDefault="000F1CC0" w:rsidP="000F1CC0">
      <w:pPr>
        <w:numPr>
          <w:ilvl w:val="0"/>
          <w:numId w:val="16"/>
        </w:num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Непрерывная работа с изображением на индивидуальном мониторе компьютера должна составлять:</w:t>
      </w:r>
    </w:p>
    <w:p w:rsidR="000F1CC0" w:rsidRPr="000F1CC0" w:rsidRDefault="000F1CC0" w:rsidP="000F1CC0">
      <w:pPr>
        <w:numPr>
          <w:ilvl w:val="0"/>
          <w:numId w:val="9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1-4-х классов — не более 15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9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5-7 классов — не более 20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9"/>
        </w:numPr>
        <w:autoSpaceDE w:val="0"/>
        <w:autoSpaceDN w:val="0"/>
        <w:adjustRightInd w:val="0"/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8-11 классов — 25 минут</w:t>
      </w:r>
      <w:r w:rsidRPr="000F1CC0">
        <w:rPr>
          <w:rFonts w:eastAsia="Calibri"/>
          <w:sz w:val="28"/>
          <w:szCs w:val="28"/>
          <w:lang w:eastAsia="en-US"/>
        </w:rPr>
        <w:t>.</w:t>
      </w:r>
    </w:p>
    <w:p w:rsidR="000F1CC0" w:rsidRPr="000F1CC0" w:rsidRDefault="000F1CC0" w:rsidP="000F1C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lastRenderedPageBreak/>
        <w:t xml:space="preserve">Продолжительность непрерывного использования </w:t>
      </w:r>
      <w:r w:rsidRPr="000F1CC0">
        <w:rPr>
          <w:rFonts w:eastAsia="Calibri"/>
          <w:i/>
          <w:sz w:val="28"/>
          <w:szCs w:val="28"/>
          <w:lang w:eastAsia="en-US"/>
        </w:rPr>
        <w:t>компьютера с жидкокристаллическим</w:t>
      </w:r>
      <w:r w:rsidRPr="000F1CC0">
        <w:rPr>
          <w:rFonts w:eastAsia="Calibri"/>
          <w:sz w:val="28"/>
          <w:szCs w:val="28"/>
          <w:lang w:eastAsia="en-US"/>
        </w:rPr>
        <w:t xml:space="preserve"> монитором на уроках составляет: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1-2-х классов — не более 20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3-4 классов — не более 25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5-6 классов — не более 30 минут</w:t>
      </w:r>
      <w:r w:rsidRPr="000F1CC0">
        <w:rPr>
          <w:rFonts w:eastAsia="Calibri"/>
          <w:sz w:val="28"/>
          <w:szCs w:val="28"/>
          <w:lang w:eastAsia="en-US"/>
        </w:rPr>
        <w:t>;</w:t>
      </w:r>
    </w:p>
    <w:p w:rsidR="000F1CC0" w:rsidRPr="000F1CC0" w:rsidRDefault="000F1CC0" w:rsidP="000F1CC0">
      <w:pPr>
        <w:numPr>
          <w:ilvl w:val="0"/>
          <w:numId w:val="10"/>
        </w:numPr>
        <w:spacing w:after="160" w:line="360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для учащихся </w:t>
      </w:r>
      <w:r w:rsidRPr="000F1CC0">
        <w:rPr>
          <w:rFonts w:eastAsia="Calibri"/>
          <w:bCs/>
          <w:sz w:val="28"/>
          <w:szCs w:val="28"/>
          <w:lang w:eastAsia="en-US"/>
        </w:rPr>
        <w:t>7-11 классов — 35 минут</w:t>
      </w:r>
      <w:r w:rsidRPr="000F1CC0">
        <w:rPr>
          <w:rFonts w:eastAsia="Calibri"/>
          <w:sz w:val="28"/>
          <w:szCs w:val="28"/>
          <w:lang w:eastAsia="en-US"/>
        </w:rPr>
        <w:t>.</w:t>
      </w:r>
    </w:p>
    <w:p w:rsidR="000F1CC0" w:rsidRPr="000F1CC0" w:rsidRDefault="000F1CC0" w:rsidP="000F1CC0">
      <w:pPr>
        <w:numPr>
          <w:ilvl w:val="0"/>
          <w:numId w:val="16"/>
        </w:num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Электронное обучение может осуществляться офлайн (без участия учителя с помощью платформ и ресурсов) и/или онлайн (с участием учителя) с помощью дистанционных технологий. </w:t>
      </w:r>
    </w:p>
    <w:p w:rsidR="000F1CC0" w:rsidRPr="000F1CC0" w:rsidRDefault="000F1CC0" w:rsidP="000F1CC0">
      <w:pPr>
        <w:numPr>
          <w:ilvl w:val="0"/>
          <w:numId w:val="16"/>
        </w:num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Электронное обучение реализуется офлайн через: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- задания через АИС «Сетевой город»;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- самостоятельное изучение учебного материала с помощью учебников; 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- кейсы;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>- электронные образовательные платформы;</w:t>
      </w:r>
    </w:p>
    <w:p w:rsidR="000F1CC0" w:rsidRPr="000F1CC0" w:rsidRDefault="000F1CC0" w:rsidP="000F1C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F1CC0">
        <w:rPr>
          <w:rFonts w:eastAsia="Calibri"/>
          <w:sz w:val="28"/>
          <w:szCs w:val="28"/>
          <w:lang w:eastAsia="en-US"/>
        </w:rPr>
        <w:t xml:space="preserve">- цифровые ресурсы (аудио, видео-подкасты, видеолекции, видеоролики, онлайн тренажеры, интерактивные задания итд.). </w:t>
      </w:r>
    </w:p>
    <w:p w:rsidR="000F1CC0" w:rsidRPr="000F1CC0" w:rsidRDefault="000F1CC0" w:rsidP="000F1CC0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0F1CC0" w:rsidRPr="000F1CC0" w:rsidRDefault="000F1CC0" w:rsidP="000F1CC0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6A4568" w:rsidRPr="001B2AD9" w:rsidRDefault="00A72C81" w:rsidP="006A45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6A4568" w:rsidRPr="001B2AD9" w:rsidRDefault="006A4568" w:rsidP="006A4568">
      <w:pPr>
        <w:spacing w:line="276" w:lineRule="auto"/>
        <w:jc w:val="center"/>
        <w:rPr>
          <w:b/>
          <w:sz w:val="28"/>
          <w:szCs w:val="28"/>
        </w:rPr>
      </w:pPr>
      <w:r w:rsidRPr="001B2AD9">
        <w:rPr>
          <w:b/>
          <w:sz w:val="28"/>
          <w:szCs w:val="28"/>
        </w:rPr>
        <w:t>по организации деятельности организаций для детей с круглосуточным пребыванием в условиях угрозы распространения новой коронавирусной инфекции (</w:t>
      </w:r>
      <w:r w:rsidRPr="001B2AD9">
        <w:rPr>
          <w:b/>
          <w:sz w:val="28"/>
          <w:szCs w:val="28"/>
          <w:lang w:val="en-US"/>
        </w:rPr>
        <w:t>COVID</w:t>
      </w:r>
      <w:r w:rsidRPr="001B2AD9">
        <w:rPr>
          <w:b/>
          <w:sz w:val="28"/>
          <w:szCs w:val="28"/>
        </w:rPr>
        <w:t>-19) в 202</w:t>
      </w:r>
      <w:r>
        <w:rPr>
          <w:b/>
          <w:sz w:val="28"/>
          <w:szCs w:val="28"/>
        </w:rPr>
        <w:t>1</w:t>
      </w:r>
      <w:r w:rsidRPr="001B2AD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1B2AD9">
        <w:rPr>
          <w:b/>
          <w:sz w:val="28"/>
          <w:szCs w:val="28"/>
        </w:rPr>
        <w:t xml:space="preserve"> учебном году</w:t>
      </w:r>
    </w:p>
    <w:p w:rsidR="006A4568" w:rsidRPr="001B2AD9" w:rsidRDefault="006A4568" w:rsidP="006A4568">
      <w:pPr>
        <w:spacing w:line="276" w:lineRule="auto"/>
        <w:rPr>
          <w:b/>
          <w:sz w:val="28"/>
          <w:szCs w:val="28"/>
        </w:rPr>
      </w:pPr>
    </w:p>
    <w:p w:rsidR="006A4568" w:rsidRPr="001B2AD9" w:rsidRDefault="006A4568" w:rsidP="006A4568">
      <w:pPr>
        <w:pStyle w:val="a3"/>
        <w:numPr>
          <w:ilvl w:val="0"/>
          <w:numId w:val="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1B2AD9">
        <w:rPr>
          <w:b/>
          <w:sz w:val="28"/>
          <w:szCs w:val="28"/>
        </w:rPr>
        <w:t>Общие положения</w:t>
      </w:r>
    </w:p>
    <w:p w:rsidR="006A4568" w:rsidRPr="001B2AD9" w:rsidRDefault="006A4568" w:rsidP="006A4568">
      <w:pPr>
        <w:pStyle w:val="a3"/>
        <w:spacing w:line="276" w:lineRule="auto"/>
        <w:ind w:left="1290"/>
        <w:jc w:val="center"/>
        <w:rPr>
          <w:b/>
          <w:sz w:val="28"/>
          <w:szCs w:val="28"/>
        </w:rPr>
      </w:pPr>
    </w:p>
    <w:p w:rsidR="006A4568" w:rsidRPr="001B2AD9" w:rsidRDefault="006A4568" w:rsidP="00A72C81">
      <w:pPr>
        <w:pStyle w:val="a3"/>
        <w:numPr>
          <w:ilvl w:val="1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В настоящих рекомендациях организациями для детей с круглосуточным пребыванием являются:</w:t>
      </w:r>
    </w:p>
    <w:p w:rsidR="006A4568" w:rsidRPr="001B2AD9" w:rsidRDefault="006A4568" w:rsidP="00A72C8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lastRenderedPageBreak/>
        <w:t>Интернаты при образовательных организациях, в которых проживают иногородние обучающиеся (далее – школы-интернаты).</w:t>
      </w:r>
    </w:p>
    <w:p w:rsidR="006A4568" w:rsidRPr="001B2AD9" w:rsidRDefault="006A4568" w:rsidP="00A72C8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Интернаты при образовательных организациях, в которых проживают обучающиеся из того же населенного пункта, в котором находится интернат (далее – школы с интернатами).</w:t>
      </w:r>
    </w:p>
    <w:p w:rsidR="006A4568" w:rsidRPr="001B2AD9" w:rsidRDefault="006A4568" w:rsidP="00A72C81">
      <w:pPr>
        <w:pStyle w:val="a3"/>
        <w:numPr>
          <w:ilvl w:val="2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Дошкольные образовательные организации с круглосуточным пребыванием детей (далее – круглосуточные группы).</w:t>
      </w:r>
    </w:p>
    <w:p w:rsidR="006A4568" w:rsidRPr="001B2AD9" w:rsidRDefault="006A4568" w:rsidP="00A72C8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A4568" w:rsidRPr="001B2AD9" w:rsidRDefault="006A4568" w:rsidP="006A4568">
      <w:pPr>
        <w:pStyle w:val="a3"/>
        <w:numPr>
          <w:ilvl w:val="0"/>
          <w:numId w:val="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1B2AD9">
        <w:rPr>
          <w:b/>
          <w:sz w:val="28"/>
          <w:szCs w:val="28"/>
        </w:rPr>
        <w:t>Общие санитарно-эпидемиологические требования, направленные на предупреждение распространения COVID-19</w:t>
      </w:r>
    </w:p>
    <w:p w:rsidR="006A4568" w:rsidRPr="001B2AD9" w:rsidRDefault="006A4568" w:rsidP="006A4568">
      <w:pPr>
        <w:spacing w:line="276" w:lineRule="auto"/>
        <w:rPr>
          <w:b/>
          <w:sz w:val="28"/>
          <w:szCs w:val="28"/>
        </w:rPr>
      </w:pP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В  организациях для детей с круглосуточным пребыванием  должны проводиться противоэпидемические мероприятия, включающие: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функционирования;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обеспечение условий для гигиенической обработки рук с применением кожных антисептиков при входе в здание, помещения для приема пищи, санитарные узлы и туалетные комнаты;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ежедневную влажную уборку помещений с применением дезинфицирующих средств с обработкой всех контактных поверхностей;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 генеральную уборку не реже одного раза в неделю;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интерната;</w:t>
      </w:r>
    </w:p>
    <w:p w:rsidR="006A4568" w:rsidRPr="001B2AD9" w:rsidRDefault="006A4568" w:rsidP="00A72C81">
      <w:pPr>
        <w:spacing w:line="360" w:lineRule="auto"/>
        <w:ind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 xml:space="preserve">- мытье посуды и столовых приборов в посудомоечных машинах при максимальных температурных режимах. При отсутствии посудомоечной </w:t>
      </w:r>
      <w:r w:rsidRPr="001B2AD9">
        <w:rPr>
          <w:sz w:val="28"/>
          <w:szCs w:val="28"/>
        </w:rPr>
        <w:lastRenderedPageBreak/>
        <w:t>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2AD9">
        <w:rPr>
          <w:sz w:val="28"/>
          <w:szCs w:val="28"/>
        </w:rPr>
        <w:t>рганизации для детей с круглосуточным пребыванием  должны быть обеспечены средствами для обработки помещений и контактных поверхностей с применением дезинфицирующих средств и обеззараживания воздуха.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Лица, находящиеся в организации для детей с круглосуточным пребыванием, а также лица, посещающие интернат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 Термометрия проводится не менее двух раз в сутки (утром и вечером).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Комната, предоставляемая учащимся интерната для проживания, должна соответствовать санитарно-гигиеническим требованиям и нормам.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Расстановка кроватей в спальных помещениях для обучающихся и сотрудников должна осуществляться с соблюдением социальной дистанции 1,5 м.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lastRenderedPageBreak/>
        <w:t xml:space="preserve">Для минимизации контактов обучающихся рекомендуется размещение в одной комнате не более 2 обучающихся. 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Рассадка обучающихся в помещениях для приема пищи может осуществляться с учетом соблюдения социальной дистанции 1,5 м.</w:t>
      </w:r>
    </w:p>
    <w:p w:rsidR="006A4568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 xml:space="preserve">Обучающимся, проживающим в интернате, ограничивается право на выезд домой, к родственникам. 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На территории интерната во вне учебного времени в целях минимизации контактов обучающимся рекомендуется не покидать комнату за исключением процедур согласно режима Интерната.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Сотрудники, участвующие в приготовлении и раздаче пищи, обслуживающий персонал должен быть обеспечен средствами индивидуальной защиты органов дыхания (одноразовых масок или многоразовых масок со сменными фильтрами), а также перчатками.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6A4568" w:rsidRPr="001B2AD9" w:rsidRDefault="00A72C81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4568" w:rsidRPr="001B2AD9">
        <w:rPr>
          <w:sz w:val="28"/>
          <w:szCs w:val="28"/>
        </w:rPr>
        <w:t>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 xml:space="preserve">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Посторонним лицам, не проживающим в организации для детей с круглосуточным пребыванием, вход категорически запрещен.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Запрещается проведение массовых мероприятий, а также массовых мероприятий с привлечением лиц из иных организаций.</w:t>
      </w:r>
    </w:p>
    <w:p w:rsidR="006A4568" w:rsidRPr="001B2AD9" w:rsidRDefault="006A4568" w:rsidP="00A72C8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6A4568" w:rsidRPr="001B2AD9" w:rsidRDefault="006A4568" w:rsidP="006A4568">
      <w:pPr>
        <w:pStyle w:val="a3"/>
        <w:numPr>
          <w:ilvl w:val="0"/>
          <w:numId w:val="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1B2AD9">
        <w:rPr>
          <w:b/>
          <w:sz w:val="28"/>
          <w:szCs w:val="28"/>
        </w:rPr>
        <w:t>Дополнительные санитарно-эпидемиологические требования, направленные на предупреждение распространения COVID-19 в  организациях для детей с круглосуточным пребыванием</w:t>
      </w:r>
    </w:p>
    <w:p w:rsidR="006A4568" w:rsidRPr="001B2AD9" w:rsidRDefault="006A4568" w:rsidP="006A4568">
      <w:pPr>
        <w:pStyle w:val="a3"/>
        <w:spacing w:line="276" w:lineRule="auto"/>
        <w:ind w:left="0"/>
        <w:rPr>
          <w:b/>
          <w:sz w:val="28"/>
          <w:szCs w:val="28"/>
        </w:rPr>
      </w:pP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lastRenderedPageBreak/>
        <w:t>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6A4568" w:rsidRPr="001B2AD9" w:rsidRDefault="006A4568" w:rsidP="00A72C8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6A4568" w:rsidRPr="001B2AD9" w:rsidRDefault="006A4568" w:rsidP="00A72C8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6A4568" w:rsidRPr="001B2AD9" w:rsidRDefault="006A4568" w:rsidP="00A72C8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</w:t>
      </w:r>
      <w:r w:rsidRPr="001B2AD9">
        <w:rPr>
          <w:sz w:val="28"/>
          <w:szCs w:val="28"/>
        </w:rPr>
        <w:t>организации  для детей с круглосуточным пребыванием к началу работы проводит разъяснительную работу для всех участников (персонал, родители (законные представители), обучающиеся) о мерах сохранения здоровья, о мерах профилактики и снижения рисков распространения новой коронавирусной инфекции (COVID-19).</w:t>
      </w:r>
    </w:p>
    <w:p w:rsidR="006A4568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размещению в </w:t>
      </w:r>
      <w:r w:rsidRPr="001B2AD9">
        <w:rPr>
          <w:sz w:val="28"/>
          <w:szCs w:val="28"/>
        </w:rPr>
        <w:t>организацию с круглосуточным пребыванием детей обучающиеся допускаются при наличии медицинского заключения врача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В целях предотвращения распространения коронавирусной инфекции обеспечивается допуск в организацию для детей с круглосуточным пребыванием, обучающихся и работников образовательных организаций, прибывших из других субъектов Российской Федерации, по истечении 14 календарных дней со дня прибытия.</w:t>
      </w:r>
    </w:p>
    <w:p w:rsidR="006A4568" w:rsidRPr="001B2AD9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Организуется медицинский осмотр детей, поступающих в организацию для детей с круглосуточным пребыванием с выездом бригад медицинских работников.</w:t>
      </w:r>
    </w:p>
    <w:p w:rsidR="006A4568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2AD9">
        <w:rPr>
          <w:sz w:val="28"/>
          <w:szCs w:val="28"/>
        </w:rPr>
        <w:lastRenderedPageBreak/>
        <w:t xml:space="preserve"> Организуется проведение иммунизации против гриппа обучающихся и работников организацию с круглосуточным режимом работы до 1 октября 202</w:t>
      </w:r>
      <w:r w:rsidR="00AE1379">
        <w:rPr>
          <w:sz w:val="28"/>
          <w:szCs w:val="28"/>
        </w:rPr>
        <w:t>1</w:t>
      </w:r>
      <w:r w:rsidRPr="001B2AD9">
        <w:rPr>
          <w:sz w:val="28"/>
          <w:szCs w:val="28"/>
        </w:rPr>
        <w:t xml:space="preserve"> года.</w:t>
      </w:r>
    </w:p>
    <w:p w:rsidR="006A4568" w:rsidRPr="00105540" w:rsidRDefault="006A4568" w:rsidP="00A72C81">
      <w:pPr>
        <w:pStyle w:val="a3"/>
        <w:numPr>
          <w:ilvl w:val="1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5540">
        <w:rPr>
          <w:sz w:val="28"/>
          <w:szCs w:val="28"/>
        </w:rPr>
        <w:t xml:space="preserve">Обучающимся, прибывшим в интернат из других населенных пунктов, </w:t>
      </w:r>
      <w:r>
        <w:rPr>
          <w:sz w:val="28"/>
          <w:szCs w:val="28"/>
        </w:rPr>
        <w:t>необходимо</w:t>
      </w:r>
      <w:r w:rsidRPr="00105540">
        <w:rPr>
          <w:sz w:val="28"/>
          <w:szCs w:val="28"/>
        </w:rPr>
        <w:t xml:space="preserve"> обеспечить термометрию и медицинский осмотр. </w:t>
      </w:r>
      <w:r>
        <w:rPr>
          <w:sz w:val="28"/>
          <w:szCs w:val="28"/>
        </w:rPr>
        <w:t xml:space="preserve">Рекомендуется обеспечить 14-дневный режим самоизоляции с постоянным медицинским наблюдением, во время которого организовать учебный процесс с применением дистанционных технологий.  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 xml:space="preserve">  3.</w:t>
      </w:r>
      <w:r>
        <w:rPr>
          <w:sz w:val="28"/>
          <w:szCs w:val="28"/>
        </w:rPr>
        <w:t>7</w:t>
      </w:r>
      <w:r w:rsidRPr="001B2AD9">
        <w:rPr>
          <w:sz w:val="28"/>
          <w:szCs w:val="28"/>
        </w:rPr>
        <w:t xml:space="preserve">. При выявлении воспитанника и (или) сотрудника </w:t>
      </w:r>
      <w:r>
        <w:rPr>
          <w:sz w:val="28"/>
          <w:szCs w:val="28"/>
        </w:rPr>
        <w:t xml:space="preserve">организации </w:t>
      </w:r>
      <w:r w:rsidRPr="001B2AD9">
        <w:rPr>
          <w:sz w:val="28"/>
          <w:szCs w:val="28"/>
        </w:rPr>
        <w:t>для детей с круглосуточным пребыванием с признаками инфекционного заболевания (кашель, повышение температуры тела и другие признаки острой респираторной вирусной инфекции) на новую коронавирусную инфекцию (COVID-2019) руководитель организации для детей к круглосуточным пребыванием обязан: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принять меры к незамедлительной изоляции лиц (воспитанников и (или) сотрудников, находящихся в организации) с симптомами острой респираторной вирусной инфекции (далее - ОРВИ) до приезда бригады скорой медицинской помощи и размещения их в изоляторе;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вызвать бригаду скорой медицинской помощи по телефону "112" или "103" для последующей госпитализации заболевшего в инфекционный стационар с учетом утвержденной Министерством здравоохранения Республики Саха(Якутия)  маршрутизации;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с момента выявления указанных лиц в течение 2 часов должен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 xml:space="preserve">- доложить о случае заболевания ответственному должностному лицу медицинской организации, закрепленному для курации и осуществления организационно-методического руководства по вопросам оказания </w:t>
      </w:r>
      <w:r w:rsidRPr="001B2AD9">
        <w:rPr>
          <w:sz w:val="28"/>
          <w:szCs w:val="28"/>
        </w:rPr>
        <w:lastRenderedPageBreak/>
        <w:t>медицинской помощи детям, пребывающих в организациях с круглосуточным режимом работы;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организовать после госпитализации лиц с подозрением на новую коронавирусную инфекцию (COVID-2019) проведение текущей дезинфекции помещений организации  хлорсодержащими дезинфицирующими средствами с обязательной обработкой дезинфицирующими средствами дверных ручек, выключателей, столов, других поверхностей, панелей оргтехники, стульев и т.п.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сформировать список лиц, находившихся в непосредственном контакте с больным, подозрительным на новую коронавирусную инфекцию (COVID-2019), с указанием Ф.И.О., года рождения, места жительства;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организовать за воспитанниками и сотрудниками организации для детей с круглосуточным пребыванием, находившимися в непосредственном контакте с лицами с подозрением на коронавирусную инфекцию (COVID-2019), медицинское наблюдение в течение 14 суток с забором биоматериала на новую коронавирусную инфекцию (COVID-2019) и проведение ежедневной 3-разовой термометрии бесконтактным термометром.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B2AD9">
        <w:rPr>
          <w:sz w:val="28"/>
          <w:szCs w:val="28"/>
        </w:rPr>
        <w:t>. Руководитель организации для детей с круглосуточным пребыванием в целях профилактики распространения новой коронавирусной инфекции (COVID-2019) организует: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круглосуточное медицинское наблюдение за состоянием здоровья детей с проведением ежедневной термометрии не менее двух раз в сутки (утром и вечером), а также организацию оказания им своевременной медицинской помощи;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 xml:space="preserve">- работу всех кабинетов по графику с учетом разобщения потоков детей разных групп, дезинфекцию поверхностей и предметов после занятий с каждой группой детей с соблюдением времени экспозиции, </w:t>
      </w:r>
      <w:r w:rsidRPr="001B2AD9">
        <w:rPr>
          <w:sz w:val="28"/>
          <w:szCs w:val="28"/>
        </w:rPr>
        <w:lastRenderedPageBreak/>
        <w:t>регулярную работу облучателей-рециркуляторов в помещениях в течение всего рабочего дня;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указанной гигиенической процедуры;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контроль температуры тела сотрудников организации при входе, и дважды в течение рабочего дня,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сотрудников,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на случай выявления лиц с признаками инфекционного заболевания (маски, респираторы, перчатки);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  регулярное (каждые 2 часа) проветривание помещений;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применение в помещениях бактерицидных ламп, рециркуляторов воздуха закрытого типа с целью регулярного обеззараживания воздуха (по возможности);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получение продовольственной и хозяйственной продукции с обеспечением разгрузки машин при доставке товаров у контрольно-пропускного пункта с перекладыванием упаковок на тележки и последующей транспортировкой до места обработки упаковок продуктов с использованием дезинфицирующих растворов;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lastRenderedPageBreak/>
        <w:t>- выделение дополнительных комплектов спецодежды сотрудникам, участвующим в разгрузке товаров, с обеспечением проведения замены комплекта спецодежды после каждой разгрузки и осуществлением последующей стирки;</w:t>
      </w:r>
    </w:p>
    <w:p w:rsidR="006A4568" w:rsidRPr="001B2AD9" w:rsidRDefault="006A4568" w:rsidP="00A72C8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1B2AD9">
        <w:rPr>
          <w:sz w:val="28"/>
          <w:szCs w:val="28"/>
        </w:rPr>
        <w:t>- прием входящей документации в пластиковый бокс ка контрольно-пропускном пункте с последующей дезинфицирующей обработкой.</w:t>
      </w:r>
    </w:p>
    <w:p w:rsidR="006A4568" w:rsidRPr="001B2AD9" w:rsidRDefault="006A4568" w:rsidP="00A72C81">
      <w:pPr>
        <w:spacing w:line="360" w:lineRule="auto"/>
        <w:jc w:val="both"/>
        <w:rPr>
          <w:sz w:val="28"/>
          <w:szCs w:val="28"/>
        </w:rPr>
      </w:pPr>
    </w:p>
    <w:p w:rsidR="00AB4A20" w:rsidRDefault="00AB4A20" w:rsidP="00A72C81">
      <w:pPr>
        <w:spacing w:line="360" w:lineRule="auto"/>
      </w:pPr>
    </w:p>
    <w:sectPr w:rsidR="00AB4A20" w:rsidSect="00EA3BF1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20" w:rsidRDefault="00AA5620" w:rsidP="00F576CB">
      <w:r>
        <w:separator/>
      </w:r>
    </w:p>
  </w:endnote>
  <w:endnote w:type="continuationSeparator" w:id="1">
    <w:p w:rsidR="00AA5620" w:rsidRDefault="00AA5620" w:rsidP="00F5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017411"/>
      <w:docPartObj>
        <w:docPartGallery w:val="Page Numbers (Bottom of Page)"/>
        <w:docPartUnique/>
      </w:docPartObj>
    </w:sdtPr>
    <w:sdtContent>
      <w:p w:rsidR="00F576CB" w:rsidRDefault="00AB5B63">
        <w:pPr>
          <w:pStyle w:val="ac"/>
          <w:jc w:val="center"/>
        </w:pPr>
        <w:r>
          <w:fldChar w:fldCharType="begin"/>
        </w:r>
        <w:r w:rsidR="00F576CB">
          <w:instrText>PAGE   \* MERGEFORMAT</w:instrText>
        </w:r>
        <w:r>
          <w:fldChar w:fldCharType="separate"/>
        </w:r>
        <w:r w:rsidR="000921E6">
          <w:rPr>
            <w:noProof/>
          </w:rPr>
          <w:t>1</w:t>
        </w:r>
        <w:r>
          <w:fldChar w:fldCharType="end"/>
        </w:r>
      </w:p>
    </w:sdtContent>
  </w:sdt>
  <w:p w:rsidR="00F576CB" w:rsidRDefault="00F576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20" w:rsidRDefault="00AA5620" w:rsidP="00F576CB">
      <w:r>
        <w:separator/>
      </w:r>
    </w:p>
  </w:footnote>
  <w:footnote w:type="continuationSeparator" w:id="1">
    <w:p w:rsidR="00AA5620" w:rsidRDefault="00AA5620" w:rsidP="00F57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902"/>
    <w:multiLevelType w:val="multilevel"/>
    <w:tmpl w:val="1FCA0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080D16"/>
    <w:multiLevelType w:val="multilevel"/>
    <w:tmpl w:val="71A6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714A9D"/>
    <w:multiLevelType w:val="hybridMultilevel"/>
    <w:tmpl w:val="98E4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7BD"/>
    <w:multiLevelType w:val="multilevel"/>
    <w:tmpl w:val="E8B8764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841458"/>
    <w:multiLevelType w:val="hybridMultilevel"/>
    <w:tmpl w:val="F3D493EC"/>
    <w:lvl w:ilvl="0" w:tplc="EF6A5B2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F801F9"/>
    <w:multiLevelType w:val="multilevel"/>
    <w:tmpl w:val="D7F6B6B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16CD"/>
    <w:multiLevelType w:val="hybridMultilevel"/>
    <w:tmpl w:val="F0EAF576"/>
    <w:lvl w:ilvl="0" w:tplc="93C8C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2D5"/>
    <w:multiLevelType w:val="hybridMultilevel"/>
    <w:tmpl w:val="CD26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2111"/>
    <w:multiLevelType w:val="multilevel"/>
    <w:tmpl w:val="52B6A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B202F7"/>
    <w:multiLevelType w:val="hybridMultilevel"/>
    <w:tmpl w:val="CB5C3B54"/>
    <w:lvl w:ilvl="0" w:tplc="0419000F">
      <w:start w:val="1"/>
      <w:numFmt w:val="decimal"/>
      <w:lvlText w:val="%1."/>
      <w:lvlJc w:val="left"/>
      <w:pPr>
        <w:ind w:left="1598" w:hanging="360"/>
      </w:p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1">
    <w:nsid w:val="4A9739F3"/>
    <w:multiLevelType w:val="multilevel"/>
    <w:tmpl w:val="A91AD7D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3767CD3"/>
    <w:multiLevelType w:val="hybridMultilevel"/>
    <w:tmpl w:val="F3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7C6A"/>
    <w:multiLevelType w:val="hybridMultilevel"/>
    <w:tmpl w:val="64AE0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AB791B"/>
    <w:multiLevelType w:val="hybridMultilevel"/>
    <w:tmpl w:val="CC22E644"/>
    <w:lvl w:ilvl="0" w:tplc="9C004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A71AF"/>
    <w:multiLevelType w:val="multilevel"/>
    <w:tmpl w:val="52B6A2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C32AFF"/>
    <w:multiLevelType w:val="multilevel"/>
    <w:tmpl w:val="4C108B08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EEA"/>
    <w:rsid w:val="000921E6"/>
    <w:rsid w:val="000F1CC0"/>
    <w:rsid w:val="001D1A6A"/>
    <w:rsid w:val="001E7462"/>
    <w:rsid w:val="002A7F7A"/>
    <w:rsid w:val="005D77F8"/>
    <w:rsid w:val="006A4568"/>
    <w:rsid w:val="00772507"/>
    <w:rsid w:val="00A72C81"/>
    <w:rsid w:val="00AA5620"/>
    <w:rsid w:val="00AB4A20"/>
    <w:rsid w:val="00AB5B63"/>
    <w:rsid w:val="00AE1379"/>
    <w:rsid w:val="00C932B3"/>
    <w:rsid w:val="00D1386C"/>
    <w:rsid w:val="00DF172C"/>
    <w:rsid w:val="00E81EEA"/>
    <w:rsid w:val="00F5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E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1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E81EEA"/>
  </w:style>
  <w:style w:type="character" w:customStyle="1" w:styleId="a7">
    <w:name w:val="Обычный (веб) Знак"/>
    <w:link w:val="a6"/>
    <w:uiPriority w:val="99"/>
    <w:rsid w:val="00E81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E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576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76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7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E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81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link w:val="a7"/>
    <w:uiPriority w:val="99"/>
    <w:rsid w:val="00E81EEA"/>
  </w:style>
  <w:style w:type="character" w:customStyle="1" w:styleId="a7">
    <w:name w:val="Обычный (веб) Знак"/>
    <w:link w:val="a6"/>
    <w:uiPriority w:val="99"/>
    <w:rsid w:val="00E81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1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E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576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76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7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5365-A4EC-46A4-9B89-AE4EE3EB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2021-10-01T02:46:00Z</dcterms:created>
  <dcterms:modified xsi:type="dcterms:W3CDTF">2021-10-01T02:46:00Z</dcterms:modified>
</cp:coreProperties>
</file>